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1C" w:rsidRDefault="00C3731C">
      <w:pPr>
        <w:spacing w:before="57" w:after="0" w:line="240" w:lineRule="auto"/>
        <w:ind w:left="117" w:right="-20"/>
        <w:rPr>
          <w:rFonts w:ascii="Tahoma" w:eastAsia="Tahoma" w:hAnsi="Tahoma" w:cs="Tahoma"/>
          <w:b/>
          <w:bCs/>
          <w:sz w:val="24"/>
          <w:szCs w:val="24"/>
        </w:rPr>
      </w:pPr>
    </w:p>
    <w:p w:rsidR="00C3731C" w:rsidRDefault="00C3731C">
      <w:pPr>
        <w:spacing w:before="57" w:after="0" w:line="240" w:lineRule="auto"/>
        <w:ind w:left="117" w:right="-20"/>
        <w:rPr>
          <w:rFonts w:ascii="Tahoma" w:eastAsia="Tahoma" w:hAnsi="Tahoma" w:cs="Tahoma"/>
          <w:b/>
          <w:bCs/>
          <w:sz w:val="24"/>
          <w:szCs w:val="24"/>
        </w:rPr>
      </w:pPr>
    </w:p>
    <w:p w:rsidR="00687D01" w:rsidRDefault="00A9053F" w:rsidP="00C3731C">
      <w:pPr>
        <w:spacing w:before="57" w:after="0" w:line="240" w:lineRule="auto"/>
        <w:ind w:left="117" w:right="-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DİCLE ÜNİVERSİTESİ</w:t>
      </w:r>
    </w:p>
    <w:p w:rsidR="00687D01" w:rsidRDefault="00687D01" w:rsidP="00C3731C">
      <w:pPr>
        <w:spacing w:before="10" w:after="0" w:line="280" w:lineRule="exact"/>
        <w:jc w:val="center"/>
        <w:rPr>
          <w:sz w:val="28"/>
          <w:szCs w:val="28"/>
        </w:rPr>
      </w:pPr>
    </w:p>
    <w:p w:rsidR="00687D01" w:rsidRDefault="00A9053F" w:rsidP="00C3731C">
      <w:pPr>
        <w:spacing w:after="0" w:line="258" w:lineRule="exact"/>
        <w:ind w:left="117" w:right="-2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İnternet</w:t>
      </w:r>
      <w:r>
        <w:rPr>
          <w:rFonts w:ascii="Tahoma" w:eastAsia="Tahoma" w:hAnsi="Tahoma" w:cs="Tahoma"/>
          <w:b/>
          <w:bCs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ve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Yerel</w:t>
      </w:r>
      <w:r>
        <w:rPr>
          <w:rFonts w:ascii="Tahoma" w:eastAsia="Tahoma" w:hAnsi="Tahoma" w:cs="Tahoma"/>
          <w:b/>
          <w:bCs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Ağ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Servisleri</w:t>
      </w:r>
      <w:r>
        <w:rPr>
          <w:rFonts w:ascii="Tahoma" w:eastAsia="Tahoma" w:hAnsi="Tahoma" w:cs="Tahoma"/>
          <w:b/>
          <w:bCs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Kullanım</w:t>
      </w:r>
      <w:r>
        <w:rPr>
          <w:rFonts w:ascii="Tahoma" w:eastAsia="Tahoma" w:hAnsi="Tahoma" w:cs="Tahoma"/>
          <w:b/>
          <w:bCs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Yönergesi</w:t>
      </w:r>
    </w:p>
    <w:p w:rsidR="00687D01" w:rsidRDefault="00687D01">
      <w:pPr>
        <w:spacing w:before="7" w:after="0" w:line="220" w:lineRule="exact"/>
      </w:pPr>
    </w:p>
    <w:p w:rsidR="00687D01" w:rsidRDefault="00A9053F">
      <w:pPr>
        <w:spacing w:before="22" w:after="0" w:line="240" w:lineRule="auto"/>
        <w:ind w:left="117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single" w:color="000000"/>
        </w:rPr>
        <w:t>Amaç</w:t>
      </w:r>
    </w:p>
    <w:p w:rsidR="00687D01" w:rsidRDefault="00687D01">
      <w:pPr>
        <w:spacing w:before="1" w:after="0" w:line="240" w:lineRule="exact"/>
        <w:rPr>
          <w:sz w:val="24"/>
          <w:szCs w:val="24"/>
        </w:rPr>
      </w:pPr>
    </w:p>
    <w:p w:rsidR="00687D01" w:rsidRDefault="00A9053F">
      <w:pPr>
        <w:spacing w:after="0" w:line="240" w:lineRule="auto"/>
        <w:ind w:left="117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MADDE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(1)Bu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Yönergenin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amacı;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ağı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internet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altyapısı ile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bunlarla bütünleşen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bilişim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kaynaklarının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kullanımına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ilişkin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ilkeleri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belirlemektir.</w:t>
      </w:r>
    </w:p>
    <w:p w:rsidR="00687D01" w:rsidRDefault="00687D01">
      <w:pPr>
        <w:spacing w:before="19" w:after="0" w:line="200" w:lineRule="exact"/>
        <w:rPr>
          <w:sz w:val="20"/>
          <w:szCs w:val="20"/>
        </w:rPr>
      </w:pPr>
    </w:p>
    <w:p w:rsidR="00687D01" w:rsidRDefault="00A9053F">
      <w:pPr>
        <w:spacing w:before="22" w:after="0" w:line="240" w:lineRule="auto"/>
        <w:ind w:left="117" w:right="82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single" w:color="000000"/>
        </w:rPr>
        <w:t>Kapsam</w:t>
      </w:r>
    </w:p>
    <w:p w:rsidR="00687D01" w:rsidRDefault="00687D01">
      <w:pPr>
        <w:spacing w:before="1" w:after="0" w:line="240" w:lineRule="exact"/>
        <w:rPr>
          <w:sz w:val="24"/>
          <w:szCs w:val="24"/>
        </w:rPr>
      </w:pP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MADDE</w:t>
      </w:r>
      <w:r>
        <w:rPr>
          <w:rFonts w:ascii="Tahoma" w:eastAsia="Tahoma" w:hAnsi="Tahoma" w:cs="Tahoma"/>
          <w:b/>
          <w:bCs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Yönerge,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internet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kullanıcılarının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İşlem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Daire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Başkanlığı (BİDB)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aracılığıyla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internet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erişimine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yerel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ağ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kullanımına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ilişkin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biçim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koşullar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BİDB’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den alınacak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bilişim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hizmetlerini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düzenler.</w:t>
      </w:r>
    </w:p>
    <w:p w:rsidR="00687D01" w:rsidRDefault="00687D01">
      <w:pPr>
        <w:spacing w:before="3" w:after="0" w:line="240" w:lineRule="exact"/>
        <w:rPr>
          <w:sz w:val="24"/>
          <w:szCs w:val="24"/>
        </w:rPr>
      </w:pPr>
    </w:p>
    <w:p w:rsidR="00687D01" w:rsidRDefault="00A9053F">
      <w:pPr>
        <w:spacing w:before="22" w:after="0" w:line="240" w:lineRule="auto"/>
        <w:ind w:left="117" w:right="816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single" w:color="000000"/>
        </w:rPr>
        <w:t>Dayanak</w:t>
      </w:r>
    </w:p>
    <w:p w:rsidR="00687D01" w:rsidRDefault="00687D01">
      <w:pPr>
        <w:spacing w:before="1" w:after="0" w:line="240" w:lineRule="exact"/>
        <w:rPr>
          <w:sz w:val="24"/>
          <w:szCs w:val="24"/>
        </w:rPr>
      </w:pP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MADDE</w:t>
      </w:r>
      <w:r>
        <w:rPr>
          <w:rFonts w:ascii="Tahoma" w:eastAsia="Tahoma" w:hAnsi="Tahoma" w:cs="Tahoma"/>
          <w:b/>
          <w:bCs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3</w:t>
      </w:r>
      <w:r>
        <w:rPr>
          <w:rFonts w:ascii="Tahoma" w:eastAsia="Tahoma" w:hAnsi="Tahoma" w:cs="Tahoma"/>
          <w:b/>
          <w:bCs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Yönerge;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5237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sayılı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Türk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Ceza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Kanunu’nun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İkinci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Kısmı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(Kişilere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Karşı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Suçlar) Dokuzuncu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Bölümü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(Özel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Hayata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Hayatın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Gizli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Alanına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Karşı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Suçlar-132,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133,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134,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135,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136,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137,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138,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139,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140.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Maddeler), Üçüncü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Kısmı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(Topluma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Karşı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Suçlar),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Onuncu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Bölümü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(Bilişim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Alanında Suçlar-243,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244,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245,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246.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Maddeler),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5070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sayılı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“Elektronik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İmza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Kanunu”,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5651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sayılı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“İnternet Ortamında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Yapılan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Yayınların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Düzenlenmesi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Yayınlar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Yoluyla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İşlenen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Suçlarla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Mücadele Edilmesi Hakkında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Kanun”,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2547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sayılı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Yükseköğretim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Kanununun 12.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Maddesi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5018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sayılı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Kamu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Mali Yönetimi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Kontrol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Kanunu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hükümlerine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dayalı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olarak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hazırlanmıştır.</w:t>
      </w:r>
    </w:p>
    <w:p w:rsidR="00687D01" w:rsidRDefault="00687D01">
      <w:pPr>
        <w:spacing w:before="3" w:after="0" w:line="240" w:lineRule="exact"/>
        <w:rPr>
          <w:sz w:val="24"/>
          <w:szCs w:val="24"/>
        </w:rPr>
      </w:pPr>
    </w:p>
    <w:p w:rsidR="00687D01" w:rsidRDefault="00A9053F">
      <w:pPr>
        <w:spacing w:before="22" w:after="0" w:line="240" w:lineRule="auto"/>
        <w:ind w:left="117" w:right="815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single" w:color="000000"/>
        </w:rPr>
        <w:t>Tanımlar</w:t>
      </w:r>
    </w:p>
    <w:p w:rsidR="00687D01" w:rsidRDefault="00687D01">
      <w:pPr>
        <w:spacing w:before="1" w:after="0" w:line="240" w:lineRule="exact"/>
        <w:rPr>
          <w:sz w:val="24"/>
          <w:szCs w:val="24"/>
        </w:rPr>
      </w:pPr>
    </w:p>
    <w:p w:rsidR="00687D01" w:rsidRDefault="00A9053F">
      <w:pPr>
        <w:spacing w:after="0" w:line="240" w:lineRule="auto"/>
        <w:ind w:left="117" w:right="27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MADDE 4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Yönergede geçen İnternet ve Yerel Ağ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Servisi tanımları;</w:t>
      </w:r>
    </w:p>
    <w:p w:rsidR="00687D01" w:rsidRDefault="00A9053F">
      <w:pPr>
        <w:spacing w:after="0" w:line="240" w:lineRule="auto"/>
        <w:ind w:left="117" w:right="518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Rektörlük: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 Üniversitesi Rektörlüğünü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Ağı: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Bilgisayarlar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arasında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veri/bilgi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aktarımı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etkileşimini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sağlayan,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geniş ve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alanlar bütünlüğünde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fiziki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ağ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yapısı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bunu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destekleyen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kullanımını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gerçekleştirmeye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yarayan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tüm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dona- nım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yazılımların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oluşturduğu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sistemi,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c)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İnternet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Altyapısı: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Ulusal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uluslararası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ağı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üzerinde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tüm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uçlarının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adres yapılarını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veri/bilgi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iletişimi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kurallarını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içeren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belirli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protokoller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etkileşimi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iletişimini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sağlayan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 sistemi,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ç)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Bilişim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Kaynakları: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Mülkiyeti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hakkı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Üniversitesine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ait olan,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 Üniversitesince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satın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alınan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lisanslanan bilgisayar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ağı,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internet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altyapısı,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sistemi, donanımı,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yazılımı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hizmetlerinin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tümünü,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d) 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Dicle 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Üniversitesi 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Bilişim 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Kaynaklarını 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Kullanıma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Sunan 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Birimler: 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Dicle 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Üniversitesi 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Bilişim Kaynaklarını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kullanıma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sunan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akademik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birimler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(fakülteler,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enstitüler,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yüksekokullar, meslek yüksekokulları, konservatuar,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araştırma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uygulama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merkezleri,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hastaneler),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idari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birimler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(daire başkanlıkları,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müdürlükler)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spor-kültür-sosyal etkinliklerin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yürütüldüğü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birimleri,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e) Esas Kullanıcılar: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 Üniversitesi Bilişim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Kaynaklarını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eğitim-öğretim,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araştırma, yönetim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hizmet faaliyetleri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çerçevesinde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kullanan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akademik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idari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görevlerindeki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kadrolu,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geçici veya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sözleşmeli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personel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Üniversitesinde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öğrenimini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sürdürmekte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olan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kayıtlı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tüm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önlisans, lisans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lisansüstü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öğrencileri,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f)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Diğer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Kullanıcılar: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Bilişim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Kaynaklarının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hakkına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sahip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Esas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 dışındaki,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özel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tüzel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kişiliğinde olup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hakları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biçimleri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Rektörlük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tarafından belirlenen tüm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kısıtlı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 geçici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hakkı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verilmiş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kullanıcıları,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g)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Birincil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Kullanım: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Bilişim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Kaynaklarının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eğitim-öğretim, araştırma,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uygulama, yönetim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hizmet sunumu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faaliyetleri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ilgili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kullanımları,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ğ)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İkincil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Kullanım: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 Üniversitesi Bilişim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Kaynaklarının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Birincil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dışındaki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her türlü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kullanımı, h)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Bilişim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Destek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Hizmetleri: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Bilişim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Kaynaklarının kurulumu,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sunumu, bakımı,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onarımı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diğer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teknik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destekler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ilgili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Rektörlükçe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belirlenen yetki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sorumluluk düzeylerinde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İşlem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Daire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Başkanlığı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Bilişim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Kaynaklarını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Kullanıma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Sunan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Birimlerce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yerine getirilen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hizmetleri,</w:t>
      </w:r>
    </w:p>
    <w:p w:rsidR="00687D01" w:rsidRDefault="00687D01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  <w:sectPr w:rsidR="00687D01">
          <w:type w:val="continuous"/>
          <w:pgSz w:w="11900" w:h="16820"/>
          <w:pgMar w:top="1360" w:right="1300" w:bottom="280" w:left="1300" w:header="708" w:footer="708" w:gutter="0"/>
          <w:cols w:space="708"/>
        </w:sectPr>
      </w:pPr>
    </w:p>
    <w:p w:rsidR="00687D01" w:rsidRDefault="00A9053F">
      <w:pPr>
        <w:spacing w:before="57" w:after="0" w:line="240" w:lineRule="auto"/>
        <w:ind w:left="11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ı)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BİDB: Dicle Üniversitesi Bilgi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İşlem Dairesi Başkanlığını,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ifade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eder.</w:t>
      </w:r>
    </w:p>
    <w:p w:rsidR="00687D01" w:rsidRDefault="00687D01">
      <w:pPr>
        <w:spacing w:before="3" w:after="0" w:line="190" w:lineRule="exact"/>
        <w:rPr>
          <w:sz w:val="19"/>
          <w:szCs w:val="19"/>
        </w:r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A9053F">
      <w:pPr>
        <w:spacing w:after="0" w:line="240" w:lineRule="auto"/>
        <w:ind w:left="117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Bilgisayar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</w:rPr>
        <w:t>Ağı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ve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İnternet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Kullanımı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</w:rPr>
        <w:t>Esasları;</w:t>
      </w:r>
    </w:p>
    <w:p w:rsidR="00687D01" w:rsidRDefault="00687D01">
      <w:pPr>
        <w:spacing w:before="1" w:after="0" w:line="240" w:lineRule="exact"/>
        <w:rPr>
          <w:sz w:val="24"/>
          <w:szCs w:val="24"/>
        </w:rPr>
      </w:pPr>
    </w:p>
    <w:p w:rsidR="00687D01" w:rsidRDefault="00A9053F">
      <w:pPr>
        <w:spacing w:after="0" w:line="240" w:lineRule="auto"/>
        <w:ind w:left="11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MADDE 5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esasları aşağıdadır;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BİDB,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tüzel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kişiliğini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korumak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sistemin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güvenliğini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sağlamak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amacıyla,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kanunlar ve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Yönerge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hükümleri çerçevesinde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kendisine bağlı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tüm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sistemlerde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ağ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internet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ilgili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gerek gördüğü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her türlü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hizmeti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denetleyebilir,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izleyebilir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kısıtlayıcı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önlemler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alabilir.</w:t>
      </w:r>
    </w:p>
    <w:p w:rsidR="00687D01" w:rsidRDefault="00A9053F">
      <w:pPr>
        <w:spacing w:after="0" w:line="240" w:lineRule="auto"/>
        <w:ind w:left="11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BİDB, kullanıcıların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internet ortamındaki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bazı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zararlı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sitelere erişimini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engelleyebilir,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denetleyebilir</w:t>
      </w:r>
    </w:p>
    <w:p w:rsidR="00687D01" w:rsidRDefault="00A9053F">
      <w:pPr>
        <w:spacing w:after="0" w:line="240" w:lineRule="auto"/>
        <w:ind w:left="117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içerik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yönünden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bazı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dosya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tiplerinin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programların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(görüntü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dosyaları,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ses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dosyaları,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kazaa,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e- donkey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vb.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programlar)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kullanılmasına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engel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olabilir.</w:t>
      </w:r>
    </w:p>
    <w:p w:rsidR="00687D01" w:rsidRDefault="00A9053F">
      <w:pPr>
        <w:spacing w:after="0" w:line="240" w:lineRule="auto"/>
        <w:ind w:left="117" w:right="45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c) Sistem ve ağ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güvenliğini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tehdit edecek unsurların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önlenmesi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amacıyla,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sadece BİDB’ de bulunan sunuculara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(Web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Sunucusu,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Posta Sunucusu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vb.)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yerleşke dışından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erişim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hakkı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verilmiştir.</w:t>
      </w:r>
    </w:p>
    <w:p w:rsidR="00687D01" w:rsidRDefault="00A9053F">
      <w:pPr>
        <w:spacing w:after="0" w:line="240" w:lineRule="auto"/>
        <w:ind w:left="117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ç) BİDB tarafından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verilen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parolalar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ağ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üzerindeki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bilgisayarların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paylaşım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program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 parolaları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kullanıcıların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ulaşmak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istedikleri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bilgilere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erişim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izinlerinin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olup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olmadığının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anlaşılmasını sağlayan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kontrol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aracıdır.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parola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seçerken,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yeterli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uzunlukta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olmasına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dikkat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etmeli,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hiç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 zaman herhangi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sözlükte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bulunabilecek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sözcük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seçmemeli,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arada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semboller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kullanılmalı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(@,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$,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!</w:t>
      </w:r>
    </w:p>
    <w:p w:rsidR="00687D01" w:rsidRDefault="00A9053F">
      <w:pPr>
        <w:spacing w:after="0" w:line="240" w:lineRule="auto"/>
        <w:ind w:left="11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...),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her hesap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ayrı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parola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kullanılmalı,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parolalar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belli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aralıklarla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değiştirilmelidir.</w:t>
      </w:r>
    </w:p>
    <w:p w:rsidR="00687D01" w:rsidRDefault="00A9053F">
      <w:pPr>
        <w:tabs>
          <w:tab w:val="left" w:pos="1180"/>
          <w:tab w:val="left" w:pos="2100"/>
          <w:tab w:val="left" w:pos="2680"/>
          <w:tab w:val="left" w:pos="3220"/>
          <w:tab w:val="left" w:pos="3980"/>
          <w:tab w:val="left" w:pos="5500"/>
          <w:tab w:val="left" w:pos="6040"/>
          <w:tab w:val="left" w:pos="6960"/>
          <w:tab w:val="left" w:pos="7800"/>
          <w:tab w:val="left" w:pos="8340"/>
        </w:tabs>
        <w:spacing w:after="0" w:line="240" w:lineRule="auto"/>
        <w:ind w:left="117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hizmet hakkının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sadece kendisinin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olduğunu,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hakkın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kullanımına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ilişkin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özel ve gizli parolasını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adını,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başkasına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kullandırmayacağını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devredemeyeceğini,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başkası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tarafından öğrenilme</w:t>
      </w:r>
      <w:r>
        <w:rPr>
          <w:rFonts w:ascii="Tahoma" w:eastAsia="Tahoma" w:hAnsi="Tahoma" w:cs="Tahoma"/>
          <w:sz w:val="20"/>
          <w:szCs w:val="20"/>
        </w:rPr>
        <w:tab/>
        <w:t>kuşkusu</w:t>
      </w:r>
      <w:r>
        <w:rPr>
          <w:rFonts w:ascii="Tahoma" w:eastAsia="Tahoma" w:hAnsi="Tahoma" w:cs="Tahoma"/>
          <w:sz w:val="20"/>
          <w:szCs w:val="20"/>
        </w:rPr>
        <w:tab/>
        <w:t>dahi</w:t>
      </w:r>
      <w:r>
        <w:rPr>
          <w:rFonts w:ascii="Tahoma" w:eastAsia="Tahoma" w:hAnsi="Tahoma" w:cs="Tahoma"/>
          <w:sz w:val="20"/>
          <w:szCs w:val="20"/>
        </w:rPr>
        <w:tab/>
        <w:t>olsa</w:t>
      </w:r>
      <w:r>
        <w:rPr>
          <w:rFonts w:ascii="Tahoma" w:eastAsia="Tahoma" w:hAnsi="Tahoma" w:cs="Tahoma"/>
          <w:sz w:val="20"/>
          <w:szCs w:val="20"/>
        </w:rPr>
        <w:tab/>
        <w:t>derhal</w:t>
      </w:r>
      <w:r>
        <w:rPr>
          <w:rFonts w:ascii="Tahoma" w:eastAsia="Tahoma" w:hAnsi="Tahoma" w:cs="Tahoma"/>
          <w:sz w:val="20"/>
          <w:szCs w:val="20"/>
        </w:rPr>
        <w:tab/>
        <w:t>değiştireceğini,</w:t>
      </w:r>
      <w:r>
        <w:rPr>
          <w:rFonts w:ascii="Tahoma" w:eastAsia="Tahoma" w:hAnsi="Tahoma" w:cs="Tahoma"/>
          <w:sz w:val="20"/>
          <w:szCs w:val="20"/>
        </w:rPr>
        <w:tab/>
        <w:t>aksi</w:t>
      </w:r>
      <w:r>
        <w:rPr>
          <w:rFonts w:ascii="Tahoma" w:eastAsia="Tahoma" w:hAnsi="Tahoma" w:cs="Tahoma"/>
          <w:sz w:val="20"/>
          <w:szCs w:val="20"/>
        </w:rPr>
        <w:tab/>
        <w:t>takdirde</w:t>
      </w:r>
      <w:r>
        <w:rPr>
          <w:rFonts w:ascii="Tahoma" w:eastAsia="Tahoma" w:hAnsi="Tahoma" w:cs="Tahoma"/>
          <w:sz w:val="20"/>
          <w:szCs w:val="20"/>
        </w:rPr>
        <w:tab/>
        <w:t>yapılan</w:t>
      </w:r>
      <w:r>
        <w:rPr>
          <w:rFonts w:ascii="Tahoma" w:eastAsia="Tahoma" w:hAnsi="Tahoma" w:cs="Tahoma"/>
          <w:sz w:val="20"/>
          <w:szCs w:val="20"/>
        </w:rPr>
        <w:tab/>
        <w:t>tüm</w:t>
      </w:r>
      <w:r>
        <w:rPr>
          <w:rFonts w:ascii="Tahoma" w:eastAsia="Tahoma" w:hAnsi="Tahoma" w:cs="Tahoma"/>
          <w:sz w:val="20"/>
          <w:szCs w:val="20"/>
        </w:rPr>
        <w:tab/>
        <w:t>işlemlerin sorumluluğunun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kendinin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olacağını,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kendisi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kullanmadığı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iddiasında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bulunmayacağını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kabul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eder.</w:t>
      </w:r>
    </w:p>
    <w:p w:rsidR="00687D01" w:rsidRDefault="00A9053F">
      <w:pPr>
        <w:spacing w:after="0" w:line="240" w:lineRule="auto"/>
        <w:ind w:left="11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e) Üniversite ile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ilişiği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kesilen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personelin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e-posta hesapları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iptal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edilir.</w:t>
      </w:r>
    </w:p>
    <w:p w:rsidR="00687D01" w:rsidRDefault="00A9053F">
      <w:pPr>
        <w:tabs>
          <w:tab w:val="left" w:pos="760"/>
          <w:tab w:val="left" w:pos="1820"/>
          <w:tab w:val="left" w:pos="3260"/>
          <w:tab w:val="left" w:pos="3680"/>
          <w:tab w:val="left" w:pos="4660"/>
          <w:tab w:val="left" w:pos="6060"/>
          <w:tab w:val="left" w:pos="6940"/>
          <w:tab w:val="left" w:pos="7640"/>
          <w:tab w:val="left" w:pos="8640"/>
        </w:tabs>
        <w:spacing w:after="0" w:line="240" w:lineRule="auto"/>
        <w:ind w:left="117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f) BİDB tarafından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verilen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e-posta servisinde ekler filtreden geçirilmekte, spam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(istenmeyen ileti)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virüs</w:t>
      </w:r>
      <w:r>
        <w:rPr>
          <w:rFonts w:ascii="Tahoma" w:eastAsia="Tahoma" w:hAnsi="Tahoma" w:cs="Tahoma"/>
          <w:sz w:val="20"/>
          <w:szCs w:val="20"/>
        </w:rPr>
        <w:tab/>
        <w:t>gönderen</w:t>
      </w:r>
      <w:r>
        <w:rPr>
          <w:rFonts w:ascii="Tahoma" w:eastAsia="Tahoma" w:hAnsi="Tahoma" w:cs="Tahoma"/>
          <w:sz w:val="20"/>
          <w:szCs w:val="20"/>
        </w:rPr>
        <w:tab/>
        <w:t>bilgisayarların</w:t>
      </w:r>
      <w:r>
        <w:rPr>
          <w:rFonts w:ascii="Tahoma" w:eastAsia="Tahoma" w:hAnsi="Tahoma" w:cs="Tahoma"/>
          <w:sz w:val="20"/>
          <w:szCs w:val="20"/>
        </w:rPr>
        <w:tab/>
        <w:t>IP</w:t>
      </w:r>
      <w:r>
        <w:rPr>
          <w:rFonts w:ascii="Tahoma" w:eastAsia="Tahoma" w:hAnsi="Tahoma" w:cs="Tahoma"/>
          <w:sz w:val="20"/>
          <w:szCs w:val="20"/>
        </w:rPr>
        <w:tab/>
        <w:t>adresleri</w:t>
      </w:r>
      <w:r>
        <w:rPr>
          <w:rFonts w:ascii="Tahoma" w:eastAsia="Tahoma" w:hAnsi="Tahoma" w:cs="Tahoma"/>
          <w:sz w:val="20"/>
          <w:szCs w:val="20"/>
        </w:rPr>
        <w:tab/>
        <w:t>bloklanmakta</w:t>
      </w:r>
      <w:r>
        <w:rPr>
          <w:rFonts w:ascii="Tahoma" w:eastAsia="Tahoma" w:hAnsi="Tahoma" w:cs="Tahoma"/>
          <w:sz w:val="20"/>
          <w:szCs w:val="20"/>
        </w:rPr>
        <w:tab/>
        <w:t>e-posta</w:t>
      </w:r>
      <w:r>
        <w:rPr>
          <w:rFonts w:ascii="Tahoma" w:eastAsia="Tahoma" w:hAnsi="Tahoma" w:cs="Tahoma"/>
          <w:sz w:val="20"/>
          <w:szCs w:val="20"/>
        </w:rPr>
        <w:tab/>
        <w:t>ekleri</w:t>
      </w:r>
      <w:r>
        <w:rPr>
          <w:rFonts w:ascii="Tahoma" w:eastAsia="Tahoma" w:hAnsi="Tahoma" w:cs="Tahoma"/>
          <w:sz w:val="20"/>
          <w:szCs w:val="20"/>
        </w:rPr>
        <w:tab/>
        <w:t>otomatik</w:t>
      </w:r>
      <w:r>
        <w:rPr>
          <w:rFonts w:ascii="Tahoma" w:eastAsia="Tahoma" w:hAnsi="Tahoma" w:cs="Tahoma"/>
          <w:sz w:val="20"/>
          <w:szCs w:val="20"/>
        </w:rPr>
        <w:tab/>
        <w:t>olarak engellenmektedir.</w:t>
      </w:r>
    </w:p>
    <w:p w:rsidR="00687D01" w:rsidRDefault="00A9053F">
      <w:pPr>
        <w:spacing w:after="0" w:line="240" w:lineRule="auto"/>
        <w:ind w:left="11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Kullanıcılara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e-posta hizmeti,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Web-Mail,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POP3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 IMAP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verilir.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j)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yerleşke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ağı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içerisindeki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bilgisayarlarında ve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e-posta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hesaplarında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hukuki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açıdan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suç oluşturacak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belgeler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Hack/Crack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temelli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belgeler,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kamu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kurum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kuruluşları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gerçek/tüzel kişiler</w:t>
      </w:r>
    </w:p>
    <w:p w:rsidR="00687D01" w:rsidRDefault="00A9053F">
      <w:pPr>
        <w:spacing w:after="0" w:line="240" w:lineRule="auto"/>
        <w:ind w:left="117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hakkında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karalama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belgeleri,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iftira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mahiyetinde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olan,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gerçek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dışı,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sıkıntı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rahatsızlık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verici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her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türlü doküman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belgeyi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barındıramazlar.</w:t>
      </w:r>
    </w:p>
    <w:p w:rsidR="00687D01" w:rsidRDefault="00A9053F">
      <w:pPr>
        <w:spacing w:after="0" w:line="240" w:lineRule="auto"/>
        <w:ind w:left="117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sistemin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e-posta sunucusunu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 başka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kullanıcının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e-posta hesabını,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ilgili kişinin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açık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izni  olmadan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ileti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gönderme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amacıyla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kullanamazlar.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Kasıtlı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olarak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yetkisiz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kullanım, başkalarının verilerini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tahrip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etme,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kişisel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bilgilere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zarar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verme,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başkalarına ait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çalışmaları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bozmaya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tahrip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etmeye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yönelik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çalışmalar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yapma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gibi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etkinliklerde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bulunamazlar,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ticari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reklamlar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haber duyuruları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gibi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istenmeyen iletiler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gönderemezler.</w:t>
      </w:r>
    </w:p>
    <w:p w:rsidR="00687D01" w:rsidRDefault="00A9053F">
      <w:pPr>
        <w:spacing w:after="0" w:line="240" w:lineRule="auto"/>
        <w:ind w:left="117" w:right="19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Kullanıcıların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e-posta hesaplarında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bilgisayarlarında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yer alan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belgelerin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her türlü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bilginin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yayın haklarından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doğabilecek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hukuki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sorumluluklar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tümüyle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kullanıcıya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aittir.</w:t>
      </w:r>
    </w:p>
    <w:p w:rsidR="00687D01" w:rsidRDefault="00A9053F">
      <w:pPr>
        <w:spacing w:after="0" w:line="240" w:lineRule="auto"/>
        <w:ind w:left="117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m) 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Kullanıcılar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ağa 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bağlantı 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yaptıkları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cihazdan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 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bu 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cihazlarla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yapılan 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her 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türlü 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kural 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dışı hareketlerden</w:t>
      </w:r>
    </w:p>
    <w:p w:rsidR="00687D01" w:rsidRDefault="00A9053F">
      <w:pPr>
        <w:spacing w:after="0" w:line="240" w:lineRule="auto"/>
        <w:ind w:left="117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sorumludur.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Kullanıcının,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 Üniversitesi ağı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içindeki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dışındaki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sisteme, ağ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kaynağına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 servisine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saldırı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amaçlı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(port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tarama,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paket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dinleme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vb.)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uygulamalarla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zarar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verecek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herhangi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 girişimde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bulunması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kesinlikle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yasaktır.</w:t>
      </w:r>
    </w:p>
    <w:p w:rsidR="00687D01" w:rsidRDefault="00A9053F">
      <w:pPr>
        <w:spacing w:after="0" w:line="240" w:lineRule="auto"/>
        <w:ind w:left="117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yerleşke ağı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içerisinde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belirlenen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ağ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merkezlerinin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dışındaki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uçlara,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BİDB' nin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bilgisi dışında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Switch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(Anahtar),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Access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Point,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Yönlendirici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(Router)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benzeri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cihazlar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takıp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uç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çoklama işlemi</w:t>
      </w:r>
    </w:p>
    <w:p w:rsidR="00687D01" w:rsidRDefault="00A9053F">
      <w:pPr>
        <w:spacing w:after="0" w:line="240" w:lineRule="auto"/>
        <w:ind w:left="11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yapamazlar</w:t>
      </w:r>
    </w:p>
    <w:p w:rsidR="00687D01" w:rsidRDefault="00A9053F">
      <w:pPr>
        <w:spacing w:after="0" w:line="240" w:lineRule="auto"/>
        <w:ind w:left="117" w:right="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birimleri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içerisindeki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ağ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merkezinde ya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kendilerine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uç arkasında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IP çoğaltma işlemi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yaparak,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birçok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bilgisayarı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tek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üzerinden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internete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çıkaramaz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bilgisayarlarına BİDB'nin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belirlediği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IP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grupları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dışında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IP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numarası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atayamazlar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DHCP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tarafından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atanan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IP kullanılmak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zorundadır.</w:t>
      </w:r>
    </w:p>
    <w:p w:rsidR="00687D01" w:rsidRDefault="00687D01">
      <w:pPr>
        <w:spacing w:after="0" w:line="240" w:lineRule="auto"/>
        <w:rPr>
          <w:rFonts w:ascii="Tahoma" w:eastAsia="Tahoma" w:hAnsi="Tahoma" w:cs="Tahoma"/>
          <w:sz w:val="20"/>
          <w:szCs w:val="20"/>
        </w:rPr>
        <w:sectPr w:rsidR="00687D01">
          <w:pgSz w:w="11900" w:h="16820"/>
          <w:pgMar w:top="1360" w:right="1300" w:bottom="280" w:left="1300" w:header="708" w:footer="708" w:gutter="0"/>
          <w:cols w:space="708"/>
        </w:sect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687D01">
      <w:pPr>
        <w:spacing w:after="0" w:line="200" w:lineRule="exact"/>
        <w:rPr>
          <w:sz w:val="20"/>
          <w:szCs w:val="20"/>
        </w:rPr>
      </w:pPr>
    </w:p>
    <w:p w:rsidR="00687D01" w:rsidRDefault="00687D01">
      <w:pPr>
        <w:spacing w:before="3" w:after="0" w:line="260" w:lineRule="exact"/>
        <w:rPr>
          <w:sz w:val="26"/>
          <w:szCs w:val="26"/>
        </w:rPr>
      </w:pPr>
    </w:p>
    <w:p w:rsidR="00687D01" w:rsidRDefault="00A9053F">
      <w:pPr>
        <w:spacing w:before="22" w:after="0" w:line="240" w:lineRule="auto"/>
        <w:ind w:left="117" w:right="517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Kullanıcıların</w:t>
      </w:r>
      <w:r>
        <w:rPr>
          <w:rFonts w:ascii="Tahoma" w:eastAsia="Tahoma" w:hAnsi="Tahoma" w:cs="Tahoma"/>
          <w:b/>
          <w:bCs/>
          <w:spacing w:val="-14"/>
        </w:rPr>
        <w:t xml:space="preserve"> </w:t>
      </w:r>
      <w:r>
        <w:rPr>
          <w:rFonts w:ascii="Tahoma" w:eastAsia="Tahoma" w:hAnsi="Tahoma" w:cs="Tahoma"/>
          <w:b/>
          <w:bCs/>
        </w:rPr>
        <w:t>Hak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ve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Sorumlulukları</w:t>
      </w:r>
    </w:p>
    <w:p w:rsidR="00687D01" w:rsidRDefault="00687D01">
      <w:pPr>
        <w:spacing w:before="6" w:after="0" w:line="260" w:lineRule="exact"/>
        <w:rPr>
          <w:sz w:val="26"/>
          <w:szCs w:val="26"/>
        </w:rPr>
      </w:pP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MADDE</w:t>
      </w:r>
      <w:r>
        <w:rPr>
          <w:rFonts w:ascii="Tahoma" w:eastAsia="Tahoma" w:hAnsi="Tahoma" w:cs="Tahoma"/>
          <w:b/>
          <w:bCs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6–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Kullanıcılar,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yönerge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kapsamında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belirtilen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esaslara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uymak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kaydıyla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 Bilişim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Kaynaklarını tanımları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yetkileri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çerçevesinde kendilerine sunulan hizmetleri kullanma hakkına sahiptir.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Kullanıcıların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sorumlulukları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şunlardır: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Kullanıcılar,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kullandığı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bilgisayarın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güvenliğini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sağlamaktan,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güvenlik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eksikliğinden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kaynaklanacak zararlardan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bilgisayarda yer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alan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bilgileri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kritik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olma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düzeyine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göre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yedeklemekten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sorumludur. Bu zararları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azaltmak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için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işletim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sisteminin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güncelliğini takip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etmek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tarafından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sunulan güvenlik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yazılımlarını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yüklemek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kullanıcının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sorumluluğundadır.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Akademik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personel,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idari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personel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öğrencilere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e-posta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adresi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verilir.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hizmet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 aracılığı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yapılan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başvuru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sonucunda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Üniversitemiz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İşlem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Dairesi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başkanlığınca yerine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getirilir. Başvurular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idari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bürolardan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alınan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başvuru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formlarının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doldurulması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şahsen başvuru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yoluyla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olur.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c) Kullanıcı,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hizmet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hakkının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sadece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kendisine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ait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olduğunu,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hakkın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kullanımına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ilişkin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özel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gizli şifresini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adını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ve/veya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kodunu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başkasına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kullandırmayacağını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devretmeyeceğini,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başkası tarafından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öğrenilme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şüphesi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dahi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olsa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derhal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değiştireceğini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kabul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eder.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ç) Kullanıcı,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İnternet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erişimi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sırasında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sistemde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dile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getirdiği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tüm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fikir,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düşünce,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ifade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yazıların kendisine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olduğunu,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 Üniversite’sinin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hiçbir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şekilde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sorumlu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olmadığını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kabul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eder.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Kullanıcı,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İnternet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ortamındaki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haber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gruplarında,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sohbet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ortamlarında;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göndereceği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elektronik posta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mesajlarında ve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kendisine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tanınacak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web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sayfası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yayınlama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hakkı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içerisinde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hakaret,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pornografi ve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diğer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yasadışı,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toplum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ahlak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anlayışına aykırı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herhangi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amaç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güden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toplu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tanıtım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konusu suç teşkil eden postalama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benzeri faaliyetlerde bulunamaz.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e) Kullanıcı,  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hesabında 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ve/veya  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sitesinde  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pornografik 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içerikli  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resim,  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animasyon, 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video  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vb. bulunduramaz  ve 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benzeri 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içerikli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sitelere 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bağ 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(link)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veremez. 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Üniversiteye 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ait 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ağ 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 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sunucu bilgisayarlar uygunsuz,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müstehcen,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rahatsız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edici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görüntülerin üretilmesi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dağıtılması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(akademik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bilimsel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araştırma amaçlı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olanlar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hariç)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amacıyla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kullanılamaz.</w:t>
      </w:r>
    </w:p>
    <w:p w:rsidR="00687D01" w:rsidRDefault="00A9053F">
      <w:pPr>
        <w:spacing w:after="0" w:line="240" w:lineRule="auto"/>
        <w:ind w:left="117" w:right="4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f) Kullanıcı,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hesabında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ve/veya sitesinde hukuki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açıdan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suç teşkil edecek materyal ve belgelere yer veremez. Kamu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ticari servisler ile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şahsi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hesap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sahiplerine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zarar verici uygulamalar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kullanamaz.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Kullanıcı,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hesabında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ve/veya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sitesinde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site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ticari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yazılımları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kırıcı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(Hack/Crack)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yazılım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belgeleri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eğitim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amacı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dışında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bulunduramaz ve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yayınlayamaz. Başka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sistemin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posta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sunucusunu veya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kullanıcının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posta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hesabını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ilgili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kişinin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açık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izni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olmadan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mesaj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gönderme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amacıyla kullanamaz.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ğ)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hesabında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ve/veya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sitesinde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kamu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kurum veya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kuruluşları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gerçek/tüzel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kişiler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hakkında karalama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benzeri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yayın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yapamaz,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yapılması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için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özendirici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olamaz.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İftira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mahiyetinde, gerçek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dışı, sıkıntı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rahatsızlık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verici,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gereksiz korku yaratacak materyalin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üretim ve dağıtımını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yapamaz.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Kullanıcı,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hesabında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ve/veya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sitesinde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açığa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çıkarılmış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şifre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yayınlayamaz.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Şifre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benzeri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koruma yöntemlerinin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kırılması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ilgili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içeren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belgeleri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eğitim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koruma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amacı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dışında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bulunduramaz. Kasıtlı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olarak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bilgisayar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iletişim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kaynaklarını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yetkisiz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kullanmaya,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başkalarının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verilerini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tahrip etmeye,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şahsi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bilgilere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erişmeye,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başkalarına ait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çalışmaları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bozmaya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tahrip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etmeye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yönelik çalışmalar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benzeri faaliyetlerde bulunamaz.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ı)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Kullanıcı, 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hesabında 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ve/veya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sitesinde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ticari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reklamlara 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üyelik 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ile 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sağlanan 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yerli/yabancı destekleyici 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(sponsor)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reklamlarına  ve/veya 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bağlarına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yer 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veremez. 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Ticari 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reklamlar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 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haber duyuruları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gibi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istenmeyen mesajlar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gönderemez.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Hesabında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ve/veya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sitesinde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yer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alan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belgelerin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her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türlü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bilginin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yayın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haklarından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doğabilecek hukuki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sorumluluklar tümüyle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kullanıcıya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aittir.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fikir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sanat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eserleri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kanununa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göre başkalarının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fikri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haklarını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ihlal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edici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mahiyette materyalin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dağıtımını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yapamaz.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hesabı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ve/veya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sitesi;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Türkiye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Cumhuriyeti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yasalarının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belirlediği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yasadışı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kullanımlarda, üniversite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tarafından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belirlenen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politikalarına uyulmadığı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durumlarda, kullanıcı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hesapları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için belirlenen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sınırların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aşıldığı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durumlarda,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bilişim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kaynaklarının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akademik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amaçlı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çalışmaları engelleyici biçimde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akademik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amaçlı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olmayan,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ticari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yasadışı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amaçlı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kullanıldığı durumlarda,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kişilere ait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hesaplarının farklı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kişiler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tarafından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kullanımının belirlendiği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durumlarda, sunucu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sistemler üzerinde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tanımlı 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diğer 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kullanıcıların 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şifrelerini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bulmaya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çalışmak,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dosyalarına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müdahale 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etmek,</w:t>
      </w:r>
    </w:p>
    <w:p w:rsidR="00687D01" w:rsidRDefault="00687D01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  <w:sectPr w:rsidR="00687D01">
          <w:pgSz w:w="11900" w:h="16820"/>
          <w:pgMar w:top="1580" w:right="1300" w:bottom="280" w:left="1300" w:header="708" w:footer="708" w:gutter="0"/>
          <w:cols w:space="708"/>
        </w:sectPr>
      </w:pPr>
    </w:p>
    <w:p w:rsidR="00687D01" w:rsidRDefault="00A9053F">
      <w:pPr>
        <w:spacing w:before="57"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değiştirmek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vb.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girişimlerin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tespit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edildiği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durumlarda,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lisanssız,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korsan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yazılımların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hesabı ve/veya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sitesinde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bulunduğu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tespit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edildiği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durumlarda,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sistem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doğruluğunun, bütünlüğünün, güvenliğinin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servis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devamlılığının engellendiği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durumlarda,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kullanıcıya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haber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verilmeksizin üniversitenin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talebi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İşlem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Dairesi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tarafından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geçici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olarak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kapatılabilir.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hesabının kalıcı olarak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kapatılacağı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durumlarda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önceden bilgilendirilir.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ULAKNET'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ait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sistem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ağ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güvenliğinin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ihlal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edilmesi,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servis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kalitesini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etkileyecek, bozacak,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karışıklık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yaratacak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faaliyetlerde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bulunulması yasaktır,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cezai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hukuki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mesuliyetle sonuçlanabilir. Üniversite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tür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ihlallerin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söz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konusu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olduğu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durumları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inceler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eğer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suç oluştuğundan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şüphe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duyulursa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yasa uygulayıcı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işbirliği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yapar.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Üniversite,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İnternet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trafiği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sırasında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kaybolacak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ve/veya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eksik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alınacak/iletilecek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bilgilerden,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İnternet platformunda yayınlanan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kendi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yayınladığı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bilgilerin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tam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doğruluğu,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geçerliliği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güncelliği konusunda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hiçbir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zaman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sorumlu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tutulamaz.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yukarıda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belirtilen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hizmetlerden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yararlanmaya başladığı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andan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itibaren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yönergede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yer alan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maddelere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uyacağını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kabul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taahhüt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eder.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Aksi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tutum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tespit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edildiği takdirde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İnternet ve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e-posta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hakkının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sona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erdirileceğinin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bilincindedir.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belirtilen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kurallara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uymadığı takdirde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bütün hukuki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idari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işlemlerden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kendisi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sorumlu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olur.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meydana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gelebilecek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yasal, idari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teknolojik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gelişmeleri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göz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önünde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tutarak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esasları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politikasını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değiştirme hakkına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sahiptir.</w:t>
      </w: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Kullanıcı, 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bu  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yönergede  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açıklanmamış 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olsa 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bile,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yasal 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kurallar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içindeki 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tüm 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kısıtlama 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 yaptırımlardan,  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ahlaki  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kurallar  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içindeki  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tüm 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kişisel  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haklar  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ve  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fiillerden,  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İnternet  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etik kurallar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çerçevesinde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kabul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gören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tüm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evrensel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kurallara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uymak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zorundadır.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anılan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kurallara uymadığı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takdirde;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hesabının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geçici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süre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dondurulması, devamı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tekrarı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halinde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 hesabının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iptali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yaptırımı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uygulanacaktır.</w:t>
      </w:r>
    </w:p>
    <w:p w:rsidR="00687D01" w:rsidRDefault="00A9053F">
      <w:pPr>
        <w:spacing w:after="0" w:line="240" w:lineRule="auto"/>
        <w:ind w:left="117" w:right="183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 uzun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süre boyunca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kullanılmayan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hesapları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kapatma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hakkına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sahiptir.</w:t>
      </w:r>
    </w:p>
    <w:p w:rsidR="00687D01" w:rsidRDefault="00A9053F">
      <w:pPr>
        <w:spacing w:after="0" w:line="240" w:lineRule="auto"/>
        <w:ind w:left="117" w:right="1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Kullanıcı;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uç terminalde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kullandığı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cihazlara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ilişkin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lisansız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 korsan yazılım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kullanması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durumun- da,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doğacak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yasal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sorumlulukları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kabul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eder.</w:t>
      </w:r>
    </w:p>
    <w:p w:rsidR="00687D01" w:rsidRDefault="00687D01">
      <w:pPr>
        <w:spacing w:before="1" w:after="0" w:line="240" w:lineRule="exact"/>
        <w:rPr>
          <w:sz w:val="24"/>
          <w:szCs w:val="24"/>
        </w:rPr>
      </w:pPr>
    </w:p>
    <w:p w:rsidR="00687D01" w:rsidRDefault="00A9053F">
      <w:pPr>
        <w:spacing w:after="0" w:line="240" w:lineRule="auto"/>
        <w:ind w:left="117" w:right="539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Birimlerin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</w:rPr>
        <w:t>Yetki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ve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Sorumlulukları</w:t>
      </w:r>
    </w:p>
    <w:p w:rsidR="00687D01" w:rsidRDefault="00687D01">
      <w:pPr>
        <w:spacing w:before="1" w:after="0" w:line="240" w:lineRule="exact"/>
        <w:rPr>
          <w:sz w:val="24"/>
          <w:szCs w:val="24"/>
        </w:rPr>
      </w:pPr>
    </w:p>
    <w:p w:rsidR="00687D01" w:rsidRDefault="00A9053F">
      <w:pPr>
        <w:spacing w:after="0" w:line="240" w:lineRule="auto"/>
        <w:ind w:left="117" w:right="33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MADDE 7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Üniversitemize bağlı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bulunan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tüm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birim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yetkilileri,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kendi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kullanıcılarının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kurallara uygun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davranmasından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sorumludurlar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 bu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amaçla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gerekli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önlemleri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alırlar.</w:t>
      </w:r>
    </w:p>
    <w:p w:rsidR="00687D01" w:rsidRDefault="00687D01">
      <w:pPr>
        <w:spacing w:before="6" w:after="0" w:line="260" w:lineRule="exact"/>
        <w:rPr>
          <w:sz w:val="26"/>
          <w:szCs w:val="26"/>
        </w:rPr>
      </w:pPr>
    </w:p>
    <w:p w:rsidR="00687D01" w:rsidRDefault="00A9053F">
      <w:pPr>
        <w:spacing w:after="0" w:line="240" w:lineRule="auto"/>
        <w:ind w:left="117" w:right="668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Uygulama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</w:rPr>
        <w:t>ve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Yaptırım</w:t>
      </w:r>
    </w:p>
    <w:p w:rsidR="00687D01" w:rsidRDefault="00687D01">
      <w:pPr>
        <w:spacing w:before="6" w:after="0" w:line="260" w:lineRule="exact"/>
        <w:rPr>
          <w:sz w:val="26"/>
          <w:szCs w:val="26"/>
        </w:rPr>
      </w:pPr>
    </w:p>
    <w:p w:rsidR="00687D01" w:rsidRDefault="00A9053F">
      <w:pPr>
        <w:spacing w:after="0" w:line="240" w:lineRule="auto"/>
        <w:ind w:left="117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MADDE</w:t>
      </w:r>
      <w:r>
        <w:rPr>
          <w:rFonts w:ascii="Tahoma" w:eastAsia="Tahoma" w:hAnsi="Tahoma" w:cs="Tahoma"/>
          <w:b/>
          <w:bCs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8</w:t>
      </w:r>
      <w:r>
        <w:rPr>
          <w:rFonts w:ascii="Tahoma" w:eastAsia="Tahoma" w:hAnsi="Tahoma" w:cs="Tahoma"/>
          <w:b/>
          <w:bCs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Üniversitesi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internet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kaynaklarını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kullanıma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sunan,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yukarıdaki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esaslara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aykırı durumlarda;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yazılı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olarak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uyarılır,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aykırılığın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devamı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durumunda;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Kullanıcıya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verilmiş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kaynaklar süreli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veya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süresiz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olarak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kullanımından alınır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2547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sayılı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Yüksek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Öğretim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Kanununa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göre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disiplin soruşturması başlatılır.</w:t>
      </w:r>
    </w:p>
    <w:p w:rsidR="00687D01" w:rsidRDefault="00687D01">
      <w:pPr>
        <w:spacing w:before="1" w:after="0" w:line="240" w:lineRule="exact"/>
        <w:rPr>
          <w:sz w:val="24"/>
          <w:szCs w:val="24"/>
        </w:rPr>
      </w:pPr>
    </w:p>
    <w:p w:rsidR="00687D01" w:rsidRDefault="00A9053F">
      <w:pPr>
        <w:spacing w:after="0" w:line="240" w:lineRule="auto"/>
        <w:ind w:left="117" w:right="817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Yürürlük</w:t>
      </w:r>
    </w:p>
    <w:p w:rsidR="00687D01" w:rsidRDefault="00687D01">
      <w:pPr>
        <w:spacing w:before="1" w:after="0" w:line="240" w:lineRule="exact"/>
        <w:rPr>
          <w:sz w:val="24"/>
          <w:szCs w:val="24"/>
        </w:rPr>
      </w:pPr>
    </w:p>
    <w:p w:rsidR="00687D01" w:rsidRDefault="00A9053F">
      <w:pPr>
        <w:spacing w:after="0" w:line="240" w:lineRule="auto"/>
        <w:ind w:left="117" w:right="5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MADDE 9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Yönerge, Dicle Üniversitesi Senatosunca kabul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edildiği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tarihte yürürlüğe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girer.</w:t>
      </w:r>
    </w:p>
    <w:p w:rsidR="00687D01" w:rsidRDefault="00687D01">
      <w:pPr>
        <w:spacing w:before="6" w:after="0" w:line="260" w:lineRule="exact"/>
        <w:rPr>
          <w:sz w:val="26"/>
          <w:szCs w:val="26"/>
        </w:rPr>
      </w:pPr>
    </w:p>
    <w:p w:rsidR="00687D01" w:rsidRDefault="00A9053F">
      <w:pPr>
        <w:spacing w:after="0" w:line="240" w:lineRule="auto"/>
        <w:ind w:left="117" w:right="81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Yürütme</w:t>
      </w:r>
    </w:p>
    <w:p w:rsidR="00687D01" w:rsidRDefault="00687D01">
      <w:pPr>
        <w:spacing w:before="1" w:after="0" w:line="240" w:lineRule="exact"/>
        <w:rPr>
          <w:sz w:val="24"/>
          <w:szCs w:val="24"/>
        </w:rPr>
      </w:pPr>
    </w:p>
    <w:p w:rsidR="00687D01" w:rsidRDefault="00A9053F">
      <w:pPr>
        <w:spacing w:after="0" w:line="240" w:lineRule="auto"/>
        <w:ind w:left="117" w:right="23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MADDE 10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Yönerge hükümlerini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Dicle Üniversitesi Rektörü yürütür.</w:t>
      </w:r>
    </w:p>
    <w:p w:rsidR="00C3731C" w:rsidRDefault="00C3731C">
      <w:pPr>
        <w:spacing w:after="0" w:line="240" w:lineRule="auto"/>
        <w:ind w:left="117" w:right="2359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pPr w:leftFromText="180" w:rightFromText="180" w:vertAnchor="page" w:horzAnchor="margin" w:tblpY="2686"/>
        <w:tblW w:w="0" w:type="auto"/>
        <w:tblLayout w:type="fixed"/>
        <w:tblLook w:val="04A0" w:firstRow="1" w:lastRow="0" w:firstColumn="1" w:lastColumn="0" w:noHBand="0" w:noVBand="1"/>
      </w:tblPr>
      <w:tblGrid>
        <w:gridCol w:w="4244"/>
        <w:gridCol w:w="4825"/>
      </w:tblGrid>
      <w:tr w:rsidR="00830A09" w:rsidTr="00830A09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Pr="00AB7FEE" w:rsidRDefault="00830A09" w:rsidP="00830A09">
            <w:pPr>
              <w:spacing w:after="0" w:line="277" w:lineRule="exact"/>
              <w:ind w:left="2414" w:right="-239"/>
              <w:rPr>
                <w:b/>
              </w:rPr>
            </w:pP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Yöne</w:t>
            </w:r>
            <w:r>
              <w:rPr>
                <w:b/>
                <w:noProof/>
                <w:color w:val="000000"/>
                <w:spacing w:val="-2"/>
              </w:rPr>
              <w:t>rgenin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Kabul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Edildiği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Senato’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nun</w:t>
            </w:r>
          </w:p>
        </w:tc>
      </w:tr>
      <w:tr w:rsidR="00830A09" w:rsidTr="00830A09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after="0" w:line="280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after="0" w:line="280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830A09" w:rsidTr="00830A09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Pr="003B1F5B" w:rsidRDefault="00830A09" w:rsidP="00830A09">
            <w:pPr>
              <w:spacing w:line="28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Pr="003B1F5B" w:rsidRDefault="00830A09" w:rsidP="00830A0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830A09" w:rsidTr="00830A09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80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80" w:lineRule="exact"/>
            </w:pPr>
          </w:p>
        </w:tc>
      </w:tr>
      <w:tr w:rsidR="00830A09" w:rsidTr="00830A09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after="0" w:line="277" w:lineRule="exact"/>
              <w:ind w:left="1509" w:right="-239"/>
            </w:pP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Yöne</w:t>
            </w:r>
            <w:r>
              <w:rPr>
                <w:b/>
                <w:noProof/>
                <w:color w:val="000000"/>
                <w:spacing w:val="-2"/>
              </w:rPr>
              <w:t>rgenin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 xml:space="preserve"> Değişiklik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veya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İptali(*)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Yapılan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Resmi Gazete</w:t>
            </w:r>
          </w:p>
        </w:tc>
      </w:tr>
      <w:tr w:rsidR="00830A09" w:rsidTr="00830A09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830A09" w:rsidTr="00830A09">
        <w:trPr>
          <w:trHeight w:hRule="exact" w:val="286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</w:tr>
      <w:tr w:rsidR="00830A09" w:rsidTr="00830A09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</w:tr>
      <w:tr w:rsidR="00830A09" w:rsidTr="00830A09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</w:tr>
      <w:tr w:rsidR="00830A09" w:rsidTr="00830A09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after="0" w:line="277" w:lineRule="exact"/>
              <w:ind w:left="30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Resmi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Gazetede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Yayımlanma</w:t>
            </w:r>
          </w:p>
        </w:tc>
      </w:tr>
      <w:tr w:rsidR="00830A09" w:rsidTr="00830A09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830A09" w:rsidTr="00830A09">
        <w:trPr>
          <w:trHeight w:hRule="exact" w:val="264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</w:tr>
      <w:tr w:rsidR="00830A09" w:rsidTr="00830A09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</w:tr>
      <w:tr w:rsidR="00830A09" w:rsidTr="00830A09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A09" w:rsidRDefault="00830A09" w:rsidP="00830A09">
            <w:pPr>
              <w:spacing w:line="277" w:lineRule="exact"/>
            </w:pPr>
          </w:p>
        </w:tc>
      </w:tr>
    </w:tbl>
    <w:p w:rsidR="00C3731C" w:rsidRDefault="00C3731C">
      <w:pPr>
        <w:spacing w:after="0" w:line="240" w:lineRule="auto"/>
        <w:ind w:left="117" w:right="2359"/>
        <w:jc w:val="both"/>
        <w:rPr>
          <w:rFonts w:ascii="Tahoma" w:eastAsia="Tahoma" w:hAnsi="Tahoma" w:cs="Tahoma"/>
          <w:sz w:val="20"/>
          <w:szCs w:val="20"/>
        </w:rPr>
      </w:pPr>
    </w:p>
    <w:sectPr w:rsidR="00C3731C" w:rsidSect="00687D01">
      <w:pgSz w:w="11900" w:h="1682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01"/>
    <w:rsid w:val="000F2668"/>
    <w:rsid w:val="004047D3"/>
    <w:rsid w:val="00687D01"/>
    <w:rsid w:val="00830A09"/>
    <w:rsid w:val="00A9053F"/>
    <w:rsid w:val="00C3731C"/>
    <w:rsid w:val="00E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81DD-02AC-4759-A347-89ADAB75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musa.irmak</dc:creator>
  <cp:lastModifiedBy>new</cp:lastModifiedBy>
  <cp:revision>6</cp:revision>
  <dcterms:created xsi:type="dcterms:W3CDTF">2019-09-10T06:38:00Z</dcterms:created>
  <dcterms:modified xsi:type="dcterms:W3CDTF">2019-09-10T13:05:00Z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2015-04-10T00:00:00Z</vt:filetime>
  </property>
</Properties>
</file>