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384"/>
        <w:gridCol w:w="5103"/>
        <w:gridCol w:w="3402"/>
      </w:tblGrid>
      <w:tr w:rsidR="00985C8B" w:rsidTr="00D23241">
        <w:tc>
          <w:tcPr>
            <w:tcW w:w="1384" w:type="dxa"/>
            <w:vMerge w:val="restart"/>
          </w:tcPr>
          <w:p w:rsidR="00985C8B" w:rsidRDefault="00C81CD5" w:rsidP="00985C8B">
            <w:pPr>
              <w:spacing w:line="360" w:lineRule="auto"/>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5.5pt">
                  <v:imagedata r:id="rId5" o:title="LOGO"/>
                </v:shape>
              </w:pict>
            </w:r>
          </w:p>
        </w:tc>
        <w:tc>
          <w:tcPr>
            <w:tcW w:w="5103" w:type="dxa"/>
            <w:vMerge w:val="restart"/>
          </w:tcPr>
          <w:p w:rsidR="00985C8B" w:rsidRPr="004A6673" w:rsidRDefault="00985C8B" w:rsidP="00985C8B">
            <w:pPr>
              <w:spacing w:line="360" w:lineRule="auto"/>
              <w:jc w:val="center"/>
              <w:rPr>
                <w:rFonts w:ascii="Times New Roman" w:hAnsi="Times New Roman" w:cs="Times New Roman"/>
                <w:b/>
                <w:sz w:val="10"/>
                <w:szCs w:val="10"/>
              </w:rPr>
            </w:pPr>
          </w:p>
          <w:p w:rsidR="00985C8B" w:rsidRDefault="00985C8B" w:rsidP="00985C8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TEZ İZLEME KOMİTESİ OLUŞTURMA</w:t>
            </w:r>
          </w:p>
          <w:p w:rsidR="00985C8B" w:rsidRPr="004A6673" w:rsidRDefault="00985C8B" w:rsidP="00985C8B">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İŞ AKIŞI</w:t>
            </w:r>
          </w:p>
        </w:tc>
        <w:tc>
          <w:tcPr>
            <w:tcW w:w="3402" w:type="dxa"/>
            <w:tcBorders>
              <w:top w:val="single" w:sz="4" w:space="0" w:color="auto"/>
              <w:left w:val="single" w:sz="4" w:space="0" w:color="auto"/>
              <w:bottom w:val="single" w:sz="4" w:space="0" w:color="auto"/>
              <w:right w:val="single" w:sz="4" w:space="0" w:color="auto"/>
            </w:tcBorders>
            <w:vAlign w:val="center"/>
          </w:tcPr>
          <w:p w:rsidR="00985C8B" w:rsidRDefault="00985C8B" w:rsidP="00985C8B">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LÜE-İA-007</w:t>
            </w:r>
          </w:p>
        </w:tc>
      </w:tr>
      <w:tr w:rsidR="00985C8B" w:rsidTr="00D23241">
        <w:tc>
          <w:tcPr>
            <w:tcW w:w="1384" w:type="dxa"/>
            <w:vMerge/>
          </w:tcPr>
          <w:p w:rsidR="00985C8B" w:rsidRDefault="00985C8B" w:rsidP="00985C8B">
            <w:pPr>
              <w:spacing w:line="360" w:lineRule="auto"/>
              <w:jc w:val="center"/>
              <w:rPr>
                <w:rFonts w:ascii="Times New Roman" w:hAnsi="Times New Roman" w:cs="Times New Roman"/>
                <w:b/>
                <w:sz w:val="24"/>
                <w:szCs w:val="24"/>
              </w:rPr>
            </w:pPr>
          </w:p>
        </w:tc>
        <w:tc>
          <w:tcPr>
            <w:tcW w:w="5103" w:type="dxa"/>
            <w:vMerge/>
          </w:tcPr>
          <w:p w:rsidR="00985C8B" w:rsidRDefault="00985C8B" w:rsidP="00985C8B">
            <w:pPr>
              <w:spacing w:line="360" w:lineRule="auto"/>
              <w:jc w:val="cente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85C8B" w:rsidRDefault="00985C8B" w:rsidP="00985C8B">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985C8B" w:rsidTr="00D23241">
        <w:tc>
          <w:tcPr>
            <w:tcW w:w="1384" w:type="dxa"/>
            <w:vMerge/>
          </w:tcPr>
          <w:p w:rsidR="00985C8B" w:rsidRDefault="00985C8B" w:rsidP="00985C8B">
            <w:pPr>
              <w:spacing w:line="360" w:lineRule="auto"/>
              <w:jc w:val="center"/>
              <w:rPr>
                <w:rFonts w:ascii="Times New Roman" w:hAnsi="Times New Roman" w:cs="Times New Roman"/>
                <w:b/>
                <w:sz w:val="24"/>
                <w:szCs w:val="24"/>
              </w:rPr>
            </w:pPr>
          </w:p>
        </w:tc>
        <w:tc>
          <w:tcPr>
            <w:tcW w:w="5103" w:type="dxa"/>
            <w:vMerge/>
          </w:tcPr>
          <w:p w:rsidR="00985C8B" w:rsidRDefault="00985C8B" w:rsidP="00985C8B">
            <w:pPr>
              <w:spacing w:line="360" w:lineRule="auto"/>
              <w:jc w:val="cente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85C8B" w:rsidRDefault="00C81CD5" w:rsidP="00985C8B">
            <w:pPr>
              <w:spacing w:line="360" w:lineRule="auto"/>
              <w:rPr>
                <w:rFonts w:ascii="Times New Roman" w:hAnsi="Times New Roman" w:cs="Times New Roman"/>
                <w:sz w:val="20"/>
                <w:szCs w:val="20"/>
              </w:rPr>
            </w:pPr>
            <w:r>
              <w:rPr>
                <w:rFonts w:ascii="Times New Roman" w:hAnsi="Times New Roman" w:cs="Times New Roman"/>
                <w:b/>
                <w:sz w:val="20"/>
                <w:szCs w:val="20"/>
              </w:rPr>
              <w:t xml:space="preserve">Revizyon Tarihi/No: </w:t>
            </w:r>
            <w:r>
              <w:rPr>
                <w:rFonts w:ascii="Times New Roman" w:hAnsi="Times New Roman" w:cs="Times New Roman"/>
                <w:b/>
                <w:sz w:val="20"/>
                <w:szCs w:val="20"/>
              </w:rPr>
              <w:t>01.09.2020/01</w:t>
            </w:r>
          </w:p>
        </w:tc>
      </w:tr>
    </w:tbl>
    <w:p w:rsidR="004A6673" w:rsidRDefault="00C81CD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36"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4DE6" w:rsidRDefault="00FD4DE6"/>
                <w:p w:rsidR="00FD4DE6" w:rsidRDefault="00FD4DE6"/>
                <w:p w:rsidR="00FD3ECD" w:rsidRDefault="00FD3ECD"/>
              </w:txbxContent>
            </v:textbox>
          </v:shape>
        </w:pict>
      </w:r>
    </w:p>
    <w:p w:rsidR="00BD0783" w:rsidRPr="00767306" w:rsidRDefault="00C81CD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C81CD5"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35"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C81CD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34" type="#_x0000_t115" style="position:absolute;left:0;text-align:left;margin-left:15.35pt;margin-top:4.05pt;width:453.65pt;height:82.2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" fillcolor="#8db3e2 [1311]" strokecolor="black [3213]" strokeweight="1.5pt"/>
        </w:pict>
      </w:r>
    </w:p>
    <w:p w:rsidR="004A6673" w:rsidRDefault="00C81CD5"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66.5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" filled="f" stroked="f">
            <v:textbox>
              <w:txbxContent>
                <w:p w:rsidR="004A6673" w:rsidRPr="00FD4DE6" w:rsidRDefault="00FD4DE6" w:rsidP="00393BF9">
                  <w:pPr>
                    <w:jc w:val="both"/>
                    <w:rPr>
                      <w:rFonts w:ascii="Times New Roman" w:hAnsi="Times New Roman" w:cs="Times New Roman"/>
                      <w:b/>
                    </w:rPr>
                  </w:pPr>
                  <w:r w:rsidRPr="00FD4DE6">
                    <w:rPr>
                      <w:b/>
                    </w:rPr>
                    <w:t xml:space="preserve">Yeterlik sınavında başarılı bulunan öğrenci için, tez konusuna uygun üç öğretim üyesinden oluşan tez izleme komitesi, </w:t>
                  </w:r>
                  <w:r w:rsidR="00087840">
                    <w:rPr>
                      <w:b/>
                    </w:rPr>
                    <w:t>Anabilim Dalı B</w:t>
                  </w:r>
                  <w:r w:rsidRPr="00FD4DE6">
                    <w:rPr>
                      <w:b/>
                    </w:rPr>
                    <w:t>aşkanlığı tarafından bir ay içerisinde “Tez İzlem</w:t>
                  </w:r>
                  <w:r w:rsidR="003B6212">
                    <w:rPr>
                      <w:b/>
                    </w:rPr>
                    <w:t>e K</w:t>
                  </w:r>
                  <w:r w:rsidR="00B43CF0">
                    <w:rPr>
                      <w:b/>
                    </w:rPr>
                    <w:t xml:space="preserve">omitesi Öneri Formu” </w:t>
                  </w:r>
                  <w:r w:rsidR="003B6212">
                    <w:rPr>
                      <w:b/>
                    </w:rPr>
                    <w:t>(</w:t>
                  </w:r>
                  <w:r w:rsidR="00B43CF0">
                    <w:rPr>
                      <w:b/>
                    </w:rPr>
                    <w:t>Form 357</w:t>
                  </w:r>
                  <w:r w:rsidR="003B6212">
                    <w:rPr>
                      <w:b/>
                    </w:rPr>
                    <w:t>) E</w:t>
                  </w:r>
                  <w:r w:rsidRPr="00FD4DE6">
                    <w:rPr>
                      <w:b/>
                    </w:rPr>
                    <w:t>nstitüye önerilir ve Enstitü Yönetim Kurulu kararıyla kesinleşir.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C81CD5"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Düz Ok Bağlayıcısı 3" o:spid="_x0000_s1033" type="#_x0000_t32" style="position:absolute;left:0;text-align:left;margin-left:239.35pt;margin-top:.6pt;width:.4pt;height:14.25pt;z-index:251827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" strokecolor="black [3213]" strokeweight="1.5pt">
            <v:stroke endarrow="open"/>
          </v:shape>
        </w:pict>
      </w:r>
    </w:p>
    <w:p w:rsidR="004A6673" w:rsidRDefault="00C81CD5"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18.75pt;margin-top:1.85pt;width:444.85pt;height:85.5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" filled="f" stroked="f">
            <v:textbox>
              <w:txbxContent>
                <w:p w:rsidR="00A24C3C" w:rsidRPr="00FD4DE6" w:rsidRDefault="00087840" w:rsidP="00393BF9">
                  <w:pPr>
                    <w:jc w:val="both"/>
                    <w:rPr>
                      <w:rFonts w:ascii="Times New Roman" w:hAnsi="Times New Roman" w:cs="Times New Roman"/>
                      <w:color w:val="FFFFFF" w:themeColor="background1"/>
                      <w:sz w:val="20"/>
                      <w:szCs w:val="20"/>
                    </w:rPr>
                  </w:pPr>
                  <w:r>
                    <w:rPr>
                      <w:color w:val="FFFFFF" w:themeColor="background1"/>
                    </w:rPr>
                    <w:t>Komitede tez danışmanı ile Enstitü Anabilim D</w:t>
                  </w:r>
                  <w:r w:rsidR="00FD4DE6" w:rsidRPr="00FD4DE6">
                    <w:rPr>
                      <w:color w:val="FFFFFF" w:themeColor="background1"/>
                    </w:rPr>
                    <w:t>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txbxContent>
            </v:textbox>
          </v:shape>
        </w:pict>
      </w:r>
      <w:r>
        <w:rPr>
          <w:rFonts w:ascii="Times New Roman" w:hAnsi="Times New Roman" w:cs="Times New Roman"/>
          <w:noProof/>
          <w:sz w:val="24"/>
          <w:szCs w:val="24"/>
          <w:lang w:eastAsia="tr-TR"/>
        </w:rPr>
        <w:pict>
          <v:roundrect id="Yuvarlatılmış Dikdörtgen 18" o:spid="_x0000_s1032" style="position:absolute;left:0;text-align:left;margin-left:14pt;margin-top:3.9pt;width:450.25pt;height:80.1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" fillcolor="#548dd4 [1951]" strokecolor="black [3213]" strokeweight="1.5pt"/>
        </w:pict>
      </w: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C310F4"/>
    <w:p w:rsidR="00BD0783" w:rsidRDefault="00BD0783"/>
    <w:p w:rsidR="00BD0783" w:rsidRDefault="00FD4DE6">
      <w:r>
        <w:rPr>
          <w:noProof/>
          <w:lang w:eastAsia="tr-TR"/>
        </w:rPr>
        <w:drawing>
          <wp:anchor distT="0" distB="0" distL="114300" distR="114300" simplePos="0" relativeHeight="251734016" behindDoc="0" locked="0" layoutInCell="1" allowOverlap="1">
            <wp:simplePos x="0" y="0"/>
            <wp:positionH relativeFrom="column">
              <wp:posOffset>2931531</wp:posOffset>
            </wp:positionH>
            <wp:positionV relativeFrom="paragraph">
              <wp:posOffset>125095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C81CD5">
        <w:rPr>
          <w:rFonts w:ascii="Times New Roman" w:hAnsi="Times New Roman" w:cs="Times New Roman"/>
          <w:noProof/>
          <w:sz w:val="24"/>
          <w:szCs w:val="24"/>
          <w:lang w:eastAsia="tr-TR"/>
        </w:rPr>
        <w:pict>
          <v:shape id="_x0000_s1030" type="#_x0000_t202" style="position:absolute;margin-left:35.05pt;margin-top:22.6pt;width:409.5pt;height:51.6pt;z-index:2517360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" filled="f" stroked="f">
            <v:textbox>
              <w:txbxContent>
                <w:p w:rsidR="00747413" w:rsidRPr="00FD4DE6" w:rsidRDefault="00FD4DE6" w:rsidP="00FD4DE6">
                  <w:pPr>
                    <w:jc w:val="both"/>
                    <w:rPr>
                      <w:rFonts w:ascii="Times New Roman" w:hAnsi="Times New Roman" w:cs="Times New Roman"/>
                      <w:color w:val="FFFFFF" w:themeColor="background1"/>
                      <w:sz w:val="20"/>
                      <w:szCs w:val="20"/>
                    </w:rPr>
                  </w:pPr>
                  <w:r w:rsidRPr="00FD4DE6">
                    <w:rPr>
                      <w:color w:val="FFFFFF" w:themeColor="background1"/>
                    </w:rPr>
                    <w:t>Tez izleme komitesinin kurulmasından sonraki yarıyıllarda, aynı usullerle gerekçesi de bel</w:t>
                  </w:r>
                  <w:r w:rsidR="00B43CF0">
                    <w:rPr>
                      <w:color w:val="FFFFFF" w:themeColor="background1"/>
                    </w:rPr>
                    <w:t xml:space="preserve">irtilmek üzere üyelerde </w:t>
                  </w:r>
                  <w:r w:rsidRPr="00FD4DE6">
                    <w:rPr>
                      <w:color w:val="FFFFFF" w:themeColor="background1"/>
                    </w:rPr>
                    <w:t>Tez İzleme Komitesi Üye Değişikliği Öneri Formu</w:t>
                  </w:r>
                  <w:r w:rsidR="003B6212" w:rsidRPr="003B6212">
                    <w:rPr>
                      <w:color w:val="FFFFFF" w:themeColor="background1"/>
                    </w:rPr>
                    <w:t xml:space="preserve"> </w:t>
                  </w:r>
                  <w:r w:rsidR="003B6212">
                    <w:rPr>
                      <w:color w:val="FFFFFF" w:themeColor="background1"/>
                    </w:rPr>
                    <w:t>(Form 364)</w:t>
                  </w:r>
                  <w:r w:rsidRPr="00FD4DE6">
                    <w:rPr>
                      <w:color w:val="FFFFFF" w:themeColor="background1"/>
                    </w:rPr>
                    <w:t xml:space="preserve"> düzenlenerek değişiklik yapılabilir.</w:t>
                  </w:r>
                </w:p>
              </w:txbxContent>
            </v:textbox>
          </v:shape>
        </w:pict>
      </w:r>
    </w:p>
    <w:p w:rsidR="00BD0783" w:rsidRDefault="00C81CD5">
      <w:r>
        <w:rPr>
          <w:noProof/>
          <w:lang w:eastAsia="tr-TR"/>
        </w:rPr>
        <w:pict>
          <v:shape id="Çapraz Köşesi Kesik Dikdörtgen 289" o:spid="_x0000_s1031" style="position:absolute;margin-left:36.4pt;margin-top:.55pt;width:408.8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92395,61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" path="m,l5090362,r102033,102033l5192395,612188r,l102033,612188,,510155,,xe" fillcolor="#548dd4 [1951]" strokecolor="black [3213]" strokeweight="1.5pt">
            <v:path arrowok="t" o:connecttype="custom" o:connectlocs="0,0;5090362,0;5192395,102033;5192395,612188;5192395,612188;102033,612188;0,510155;0,0" o:connectangles="0,0,0,0,0,0,0,0"/>
          </v:shape>
        </w:pict>
      </w:r>
    </w:p>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 w:rsidR="00BD0783" w:rsidRDefault="00BD0783">
      <w:pPr>
        <w:rPr>
          <w:rFonts w:ascii="Times New Roman" w:hAnsi="Times New Roman" w:cs="Times New Roman"/>
          <w:sz w:val="24"/>
          <w:szCs w:val="24"/>
        </w:rPr>
      </w:pPr>
    </w:p>
    <w:p w:rsidR="004A6673" w:rsidRDefault="004A6673">
      <w:pPr>
        <w:rPr>
          <w:rFonts w:ascii="Times New Roman" w:hAnsi="Times New Roman" w:cs="Times New Roman"/>
          <w:sz w:val="20"/>
          <w:szCs w:val="20"/>
        </w:rPr>
      </w:pPr>
    </w:p>
    <w:p w:rsidR="009F239C" w:rsidRDefault="009F239C" w:rsidP="001C3265">
      <w:r>
        <w:rPr>
          <w:rFonts w:ascii="Times New Roman" w:hAnsi="Times New Roman" w:cs="Times New Roman"/>
          <w:sz w:val="20"/>
          <w:szCs w:val="20"/>
        </w:rPr>
        <w:tab/>
      </w:r>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zI1Nza0tDCxsDAxMTRU0lEKTi0uzszPAykwrAUA74TSPiwAAAA="/>
  </w:docVars>
  <w:rsids>
    <w:rsidRoot w:val="00BD0783"/>
    <w:rsid w:val="00074526"/>
    <w:rsid w:val="0008000C"/>
    <w:rsid w:val="00087840"/>
    <w:rsid w:val="000E5295"/>
    <w:rsid w:val="001C3265"/>
    <w:rsid w:val="001D58E1"/>
    <w:rsid w:val="0025217B"/>
    <w:rsid w:val="002A52B1"/>
    <w:rsid w:val="003139F1"/>
    <w:rsid w:val="00341478"/>
    <w:rsid w:val="00393BF9"/>
    <w:rsid w:val="003B6212"/>
    <w:rsid w:val="003D38D7"/>
    <w:rsid w:val="0040220A"/>
    <w:rsid w:val="0042124F"/>
    <w:rsid w:val="00427442"/>
    <w:rsid w:val="0044208D"/>
    <w:rsid w:val="00480DB5"/>
    <w:rsid w:val="004A6673"/>
    <w:rsid w:val="005275FD"/>
    <w:rsid w:val="00584CBE"/>
    <w:rsid w:val="006226DD"/>
    <w:rsid w:val="00640B98"/>
    <w:rsid w:val="00661D01"/>
    <w:rsid w:val="006961A1"/>
    <w:rsid w:val="006A5950"/>
    <w:rsid w:val="006B4F87"/>
    <w:rsid w:val="006C2223"/>
    <w:rsid w:val="007302AD"/>
    <w:rsid w:val="00747413"/>
    <w:rsid w:val="007E231E"/>
    <w:rsid w:val="007F5E62"/>
    <w:rsid w:val="00834FCF"/>
    <w:rsid w:val="00985C8B"/>
    <w:rsid w:val="009B0116"/>
    <w:rsid w:val="009F239C"/>
    <w:rsid w:val="00A0700B"/>
    <w:rsid w:val="00A24C3C"/>
    <w:rsid w:val="00A9040B"/>
    <w:rsid w:val="00B16BCC"/>
    <w:rsid w:val="00B43CF0"/>
    <w:rsid w:val="00B52A2F"/>
    <w:rsid w:val="00B55A29"/>
    <w:rsid w:val="00BA6730"/>
    <w:rsid w:val="00BD0783"/>
    <w:rsid w:val="00C04B4E"/>
    <w:rsid w:val="00C310F4"/>
    <w:rsid w:val="00C81CD5"/>
    <w:rsid w:val="00CC2511"/>
    <w:rsid w:val="00CF43DF"/>
    <w:rsid w:val="00D23241"/>
    <w:rsid w:val="00D40DC8"/>
    <w:rsid w:val="00DE61C6"/>
    <w:rsid w:val="00E15129"/>
    <w:rsid w:val="00E44F42"/>
    <w:rsid w:val="00EF677E"/>
    <w:rsid w:val="00F9502A"/>
    <w:rsid w:val="00FD3ECD"/>
    <w:rsid w:val="00FD4D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Düz Ok Bağlayıcısı 2"/>
        <o:r id="V:Rule2" type="connector" idref="#Düz Ok Bağlayıcısı 3"/>
      </o:rules>
    </o:shapelayout>
  </w:shapeDefaults>
  <w:decimalSymbol w:val=","/>
  <w:listSeparator w:val=";"/>
  <w15:docId w15:val="{A3AE6D79-E055-4D77-ABE9-58499B0A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5C4C-00DF-4828-AA1B-D39A083C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Words>
  <Characters>156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10</cp:revision>
  <dcterms:created xsi:type="dcterms:W3CDTF">2018-06-11T13:00:00Z</dcterms:created>
  <dcterms:modified xsi:type="dcterms:W3CDTF">2020-08-31T13:16:00Z</dcterms:modified>
</cp:coreProperties>
</file>