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279" w:type="dxa"/>
        <w:tblLook w:val="04A0" w:firstRow="1" w:lastRow="0" w:firstColumn="1" w:lastColumn="0" w:noHBand="0" w:noVBand="1"/>
      </w:tblPr>
      <w:tblGrid>
        <w:gridCol w:w="9922"/>
      </w:tblGrid>
      <w:tr w:rsidR="00121B57" w14:paraId="18B255CD" w14:textId="77777777" w:rsidTr="00121B57">
        <w:tc>
          <w:tcPr>
            <w:tcW w:w="9922" w:type="dxa"/>
          </w:tcPr>
          <w:p w14:paraId="246787A3" w14:textId="4E8183C5" w:rsidR="00121B57" w:rsidRPr="00121B57" w:rsidRDefault="00121B57" w:rsidP="00121B57">
            <w:pPr>
              <w:spacing w:before="120" w:after="120"/>
              <w:jc w:val="both"/>
              <w:rPr>
                <w:rFonts w:ascii="Times New Roman" w:hAnsi="Times New Roman" w:cs="Times New Roman"/>
                <w:i/>
                <w:sz w:val="21"/>
                <w:szCs w:val="21"/>
              </w:rPr>
            </w:pPr>
            <w:r w:rsidRPr="00121B57">
              <w:rPr>
                <w:rFonts w:ascii="Times New Roman" w:hAnsi="Times New Roman" w:cs="Times New Roman"/>
                <w:i/>
                <w:sz w:val="21"/>
                <w:szCs w:val="21"/>
              </w:rPr>
              <w:t xml:space="preserve">Sayın Kursiyer, </w:t>
            </w:r>
          </w:p>
          <w:p w14:paraId="32CB2CD1" w14:textId="77777777" w:rsidR="00121B57" w:rsidRPr="00121B57" w:rsidRDefault="00121B57" w:rsidP="00121B57">
            <w:pPr>
              <w:spacing w:after="60"/>
              <w:jc w:val="both"/>
              <w:rPr>
                <w:rFonts w:ascii="Times New Roman" w:hAnsi="Times New Roman" w:cs="Times New Roman"/>
                <w:sz w:val="21"/>
                <w:szCs w:val="21"/>
              </w:rPr>
            </w:pPr>
            <w:r w:rsidRPr="00121B57">
              <w:rPr>
                <w:rFonts w:ascii="Times New Roman" w:hAnsi="Times New Roman" w:cs="Times New Roman"/>
                <w:sz w:val="21"/>
                <w:szCs w:val="21"/>
              </w:rPr>
              <w:t>Bu anketin amacı sizlere verilen eğitimin niteliği hakkındaki görüşünüzü belirlemektir. Lütfen ankette yer alan her maddeyi dikkatle okuyup, görüşünüze uygun seçeneği işaretleyiniz. Verdiğiniz cevaplar kesinlikle gizli tutulacak üçüncü kişilerle paylaşılmayacaktır. Katkılarınız için teşekkür ederiz.</w:t>
            </w:r>
          </w:p>
          <w:p w14:paraId="3BE69A18" w14:textId="6A3A8498" w:rsidR="00121B57" w:rsidRPr="00121B57" w:rsidRDefault="00121B57" w:rsidP="00121B57">
            <w:pPr>
              <w:spacing w:after="120"/>
              <w:jc w:val="right"/>
              <w:rPr>
                <w:rFonts w:ascii="Times New Roman" w:hAnsi="Times New Roman" w:cs="Times New Roman"/>
              </w:rPr>
            </w:pPr>
            <w:r w:rsidRPr="00121B57">
              <w:rPr>
                <w:rFonts w:ascii="Times New Roman" w:hAnsi="Times New Roman" w:cs="Times New Roman"/>
                <w:sz w:val="21"/>
                <w:szCs w:val="21"/>
              </w:rPr>
              <w:t xml:space="preserve">Yabancı Diller </w:t>
            </w:r>
            <w:r w:rsidR="00CC38B0">
              <w:rPr>
                <w:rFonts w:ascii="Times New Roman" w:hAnsi="Times New Roman" w:cs="Times New Roman"/>
                <w:sz w:val="21"/>
                <w:szCs w:val="21"/>
              </w:rPr>
              <w:t>v</w:t>
            </w:r>
            <w:r w:rsidR="00CC38B0" w:rsidRPr="00CC38B0">
              <w:rPr>
                <w:rFonts w:ascii="Times New Roman" w:hAnsi="Times New Roman" w:cs="Times New Roman"/>
                <w:sz w:val="21"/>
                <w:szCs w:val="21"/>
              </w:rPr>
              <w:t>e Turizm Fakültesi</w:t>
            </w:r>
            <w:r w:rsidR="00CC38B0">
              <w:rPr>
                <w:rFonts w:ascii="Times New Roman" w:hAnsi="Times New Roman" w:cs="Times New Roman"/>
                <w:sz w:val="21"/>
                <w:szCs w:val="21"/>
              </w:rPr>
              <w:t xml:space="preserve"> Dekanlığı</w:t>
            </w:r>
          </w:p>
        </w:tc>
      </w:tr>
    </w:tbl>
    <w:p w14:paraId="18D1AD10" w14:textId="3F919A86" w:rsidR="003A5383" w:rsidRDefault="003A5383" w:rsidP="00327CD8">
      <w:pPr>
        <w:pStyle w:val="ListeParagraf"/>
        <w:jc w:val="center"/>
        <w:rPr>
          <w:rFonts w:ascii="Times New Roman" w:hAnsi="Times New Roman" w:cs="Times New Roman"/>
          <w:b/>
        </w:rPr>
      </w:pPr>
    </w:p>
    <w:p w14:paraId="72AF4942" w14:textId="77777777" w:rsidR="00121B57" w:rsidRPr="00FA7F3B" w:rsidRDefault="00121B57" w:rsidP="00327CD8">
      <w:pPr>
        <w:pStyle w:val="ListeParagraf"/>
        <w:jc w:val="center"/>
        <w:rPr>
          <w:rFonts w:ascii="Times New Roman" w:hAnsi="Times New Roman" w:cs="Times New Roman"/>
          <w:b/>
        </w:rPr>
      </w:pPr>
    </w:p>
    <w:tbl>
      <w:tblPr>
        <w:tblStyle w:val="TabloKlavuzu"/>
        <w:tblW w:w="0" w:type="auto"/>
        <w:jc w:val="center"/>
        <w:tblLayout w:type="fixed"/>
        <w:tblLook w:val="04A0" w:firstRow="1" w:lastRow="0" w:firstColumn="1" w:lastColumn="0" w:noHBand="0" w:noVBand="1"/>
      </w:tblPr>
      <w:tblGrid>
        <w:gridCol w:w="7225"/>
        <w:gridCol w:w="538"/>
        <w:gridCol w:w="539"/>
        <w:gridCol w:w="538"/>
        <w:gridCol w:w="539"/>
        <w:gridCol w:w="539"/>
      </w:tblGrid>
      <w:tr w:rsidR="006966A8" w:rsidRPr="00FA7F3B" w14:paraId="5EA462D1" w14:textId="77777777" w:rsidTr="00121B57">
        <w:trPr>
          <w:cantSplit/>
          <w:trHeight w:val="2355"/>
          <w:jc w:val="center"/>
        </w:trPr>
        <w:tc>
          <w:tcPr>
            <w:tcW w:w="7225" w:type="dxa"/>
            <w:shd w:val="clear" w:color="auto" w:fill="auto"/>
            <w:vAlign w:val="center"/>
          </w:tcPr>
          <w:p w14:paraId="08F47A72" w14:textId="77777777" w:rsidR="006966A8" w:rsidRPr="00FA7F3B" w:rsidRDefault="006966A8" w:rsidP="006966A8">
            <w:pPr>
              <w:pStyle w:val="ListeParagraf"/>
              <w:ind w:left="0"/>
              <w:jc w:val="center"/>
              <w:rPr>
                <w:rFonts w:ascii="Times New Roman" w:hAnsi="Times New Roman" w:cs="Times New Roman"/>
                <w:b/>
              </w:rPr>
            </w:pPr>
            <w:r w:rsidRPr="00FA7F3B">
              <w:rPr>
                <w:rFonts w:ascii="Times New Roman" w:hAnsi="Times New Roman" w:cs="Times New Roman"/>
                <w:b/>
              </w:rPr>
              <w:t>SORULAR</w:t>
            </w:r>
          </w:p>
        </w:tc>
        <w:tc>
          <w:tcPr>
            <w:tcW w:w="538" w:type="dxa"/>
            <w:shd w:val="clear" w:color="auto" w:fill="auto"/>
            <w:textDirection w:val="btLr"/>
          </w:tcPr>
          <w:p w14:paraId="260A2FA6" w14:textId="6AEC6F22" w:rsidR="006966A8" w:rsidRPr="00FA7F3B" w:rsidRDefault="006966A8" w:rsidP="006966A8">
            <w:pPr>
              <w:pStyle w:val="ListeParagraf"/>
              <w:ind w:left="113" w:right="113"/>
              <w:jc w:val="center"/>
              <w:rPr>
                <w:rFonts w:ascii="Times New Roman" w:hAnsi="Times New Roman" w:cs="Times New Roman"/>
                <w:b/>
              </w:rPr>
            </w:pPr>
            <w:r w:rsidRPr="00C87A13">
              <w:rPr>
                <w:rFonts w:ascii="Times New Roman" w:hAnsi="Times New Roman" w:cs="Times New Roman"/>
                <w:b/>
                <w:sz w:val="21"/>
                <w:szCs w:val="21"/>
              </w:rPr>
              <w:t>Hiç Katılmıyorum</w:t>
            </w:r>
          </w:p>
        </w:tc>
        <w:tc>
          <w:tcPr>
            <w:tcW w:w="539" w:type="dxa"/>
            <w:shd w:val="clear" w:color="auto" w:fill="auto"/>
            <w:textDirection w:val="btLr"/>
          </w:tcPr>
          <w:p w14:paraId="6FD2AAAD" w14:textId="0B704891" w:rsidR="006966A8" w:rsidRPr="00FA7F3B" w:rsidRDefault="006966A8" w:rsidP="006966A8">
            <w:pPr>
              <w:pStyle w:val="ListeParagraf"/>
              <w:ind w:left="113" w:right="113"/>
              <w:jc w:val="center"/>
              <w:rPr>
                <w:rFonts w:ascii="Times New Roman" w:hAnsi="Times New Roman" w:cs="Times New Roman"/>
                <w:b/>
              </w:rPr>
            </w:pPr>
            <w:r w:rsidRPr="00C87A13">
              <w:rPr>
                <w:rFonts w:ascii="Times New Roman" w:hAnsi="Times New Roman" w:cs="Times New Roman"/>
                <w:b/>
                <w:sz w:val="21"/>
                <w:szCs w:val="21"/>
              </w:rPr>
              <w:t>Katılmıyorum</w:t>
            </w:r>
          </w:p>
        </w:tc>
        <w:tc>
          <w:tcPr>
            <w:tcW w:w="538" w:type="dxa"/>
            <w:shd w:val="clear" w:color="auto" w:fill="auto"/>
            <w:textDirection w:val="btLr"/>
          </w:tcPr>
          <w:p w14:paraId="7FEA9199" w14:textId="6D9C94A7" w:rsidR="006966A8" w:rsidRPr="00FA7F3B" w:rsidRDefault="006966A8" w:rsidP="006966A8">
            <w:pPr>
              <w:pStyle w:val="ListeParagraf"/>
              <w:ind w:left="113" w:right="113"/>
              <w:jc w:val="center"/>
              <w:rPr>
                <w:rFonts w:ascii="Times New Roman" w:hAnsi="Times New Roman" w:cs="Times New Roman"/>
                <w:b/>
              </w:rPr>
            </w:pPr>
            <w:r w:rsidRPr="00C87A13">
              <w:rPr>
                <w:rFonts w:ascii="Times New Roman" w:hAnsi="Times New Roman" w:cs="Times New Roman"/>
                <w:b/>
                <w:sz w:val="21"/>
                <w:szCs w:val="21"/>
              </w:rPr>
              <w:t>Biraz Katılıyorum</w:t>
            </w:r>
          </w:p>
        </w:tc>
        <w:tc>
          <w:tcPr>
            <w:tcW w:w="539" w:type="dxa"/>
            <w:shd w:val="clear" w:color="auto" w:fill="auto"/>
            <w:textDirection w:val="btLr"/>
          </w:tcPr>
          <w:p w14:paraId="64E0AA5E" w14:textId="2AFFAA6E" w:rsidR="006966A8" w:rsidRPr="00FA7F3B" w:rsidRDefault="006966A8" w:rsidP="006966A8">
            <w:pPr>
              <w:pStyle w:val="ListeParagraf"/>
              <w:ind w:left="113" w:right="113"/>
              <w:jc w:val="center"/>
              <w:rPr>
                <w:rFonts w:ascii="Times New Roman" w:hAnsi="Times New Roman" w:cs="Times New Roman"/>
                <w:b/>
              </w:rPr>
            </w:pPr>
            <w:r w:rsidRPr="00C87A13">
              <w:rPr>
                <w:rFonts w:ascii="Times New Roman" w:hAnsi="Times New Roman" w:cs="Times New Roman"/>
                <w:b/>
                <w:sz w:val="21"/>
                <w:szCs w:val="21"/>
              </w:rPr>
              <w:t>Katılıyorum</w:t>
            </w:r>
          </w:p>
        </w:tc>
        <w:tc>
          <w:tcPr>
            <w:tcW w:w="539" w:type="dxa"/>
            <w:shd w:val="clear" w:color="auto" w:fill="auto"/>
            <w:textDirection w:val="btLr"/>
          </w:tcPr>
          <w:p w14:paraId="19F4C7DF" w14:textId="2D39F6D5" w:rsidR="006966A8" w:rsidRPr="00FA7F3B" w:rsidRDefault="006966A8" w:rsidP="006966A8">
            <w:pPr>
              <w:pStyle w:val="ListeParagraf"/>
              <w:ind w:left="113" w:right="113"/>
              <w:jc w:val="center"/>
              <w:rPr>
                <w:rFonts w:ascii="Times New Roman" w:hAnsi="Times New Roman" w:cs="Times New Roman"/>
                <w:b/>
              </w:rPr>
            </w:pPr>
            <w:r w:rsidRPr="00C87A13">
              <w:rPr>
                <w:rFonts w:ascii="Times New Roman" w:hAnsi="Times New Roman" w:cs="Times New Roman"/>
                <w:b/>
                <w:sz w:val="21"/>
                <w:szCs w:val="21"/>
              </w:rPr>
              <w:t>Tamamen Katılıyorum</w:t>
            </w:r>
          </w:p>
        </w:tc>
      </w:tr>
      <w:tr w:rsidR="006966A8" w:rsidRPr="00FA7F3B" w14:paraId="198F638A" w14:textId="77777777" w:rsidTr="00121B57">
        <w:trPr>
          <w:trHeight w:val="340"/>
          <w:jc w:val="center"/>
        </w:trPr>
        <w:tc>
          <w:tcPr>
            <w:tcW w:w="7225" w:type="dxa"/>
            <w:shd w:val="clear" w:color="auto" w:fill="auto"/>
            <w:vAlign w:val="center"/>
          </w:tcPr>
          <w:p w14:paraId="1F778276" w14:textId="37EB9EB6" w:rsidR="006966A8" w:rsidRPr="00464095" w:rsidRDefault="006966A8" w:rsidP="006966A8">
            <w:pPr>
              <w:pStyle w:val="ListeParagraf"/>
              <w:numPr>
                <w:ilvl w:val="0"/>
                <w:numId w:val="2"/>
              </w:numPr>
              <w:ind w:left="310" w:hanging="284"/>
              <w:rPr>
                <w:rFonts w:ascii="Times New Roman" w:hAnsi="Times New Roman" w:cs="Times New Roman"/>
                <w:i/>
                <w:iCs/>
              </w:rPr>
            </w:pPr>
            <w:r w:rsidRPr="00C87A13">
              <w:rPr>
                <w:rFonts w:ascii="Times New Roman" w:hAnsi="Times New Roman" w:cs="Times New Roman"/>
                <w:sz w:val="21"/>
                <w:szCs w:val="21"/>
              </w:rPr>
              <w:t>Öğretim elemanı dersin içeriğini etkili ve anlaşılır bir şekilde sundu.</w:t>
            </w:r>
          </w:p>
        </w:tc>
        <w:tc>
          <w:tcPr>
            <w:tcW w:w="538" w:type="dxa"/>
            <w:shd w:val="clear" w:color="auto" w:fill="auto"/>
            <w:vAlign w:val="center"/>
          </w:tcPr>
          <w:p w14:paraId="46D4A5DC" w14:textId="6042F12E"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66EBBD37" w14:textId="032B6567"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7CC6CE14" w14:textId="32DDE547"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71DCD311" w14:textId="05B1ABDE"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3F9A327B" w14:textId="0C1B0A51"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039BB009" w14:textId="77777777" w:rsidTr="00121B57">
        <w:trPr>
          <w:trHeight w:val="340"/>
          <w:jc w:val="center"/>
        </w:trPr>
        <w:tc>
          <w:tcPr>
            <w:tcW w:w="7225" w:type="dxa"/>
            <w:shd w:val="clear" w:color="auto" w:fill="auto"/>
            <w:vAlign w:val="center"/>
          </w:tcPr>
          <w:p w14:paraId="5594D8C0" w14:textId="653478C4"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Öğretim elemanı derse hazırlıklı geldi ve zamanı etkili kullandı.</w:t>
            </w:r>
          </w:p>
        </w:tc>
        <w:tc>
          <w:tcPr>
            <w:tcW w:w="538" w:type="dxa"/>
            <w:shd w:val="clear" w:color="auto" w:fill="auto"/>
            <w:vAlign w:val="center"/>
          </w:tcPr>
          <w:p w14:paraId="4A4C10FF" w14:textId="04676E6A"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6334D8E8" w14:textId="0F0399B3"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7D72270D" w14:textId="182C1C8E"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1F5117B5" w14:textId="6F5033B9"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05074982" w14:textId="72DD2CA0"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34FB4CF1" w14:textId="77777777" w:rsidTr="00121B57">
        <w:trPr>
          <w:trHeight w:val="340"/>
          <w:jc w:val="center"/>
        </w:trPr>
        <w:tc>
          <w:tcPr>
            <w:tcW w:w="7225" w:type="dxa"/>
            <w:shd w:val="clear" w:color="auto" w:fill="auto"/>
            <w:vAlign w:val="center"/>
          </w:tcPr>
          <w:p w14:paraId="1A924490" w14:textId="2909F070"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Öğretim elemanının alan bilgisi ve pedagojik yeterliği yüksekti.</w:t>
            </w:r>
          </w:p>
        </w:tc>
        <w:tc>
          <w:tcPr>
            <w:tcW w:w="538" w:type="dxa"/>
            <w:shd w:val="clear" w:color="auto" w:fill="auto"/>
            <w:vAlign w:val="center"/>
          </w:tcPr>
          <w:p w14:paraId="785D042D" w14:textId="2A05F009"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23763792" w14:textId="40D65120"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093EB462" w14:textId="78F319E1"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459ACCFF" w14:textId="2134C41A"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5EB731B8" w14:textId="0053DA90"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6CCF6599" w14:textId="77777777" w:rsidTr="00121B57">
        <w:trPr>
          <w:trHeight w:val="340"/>
          <w:jc w:val="center"/>
        </w:trPr>
        <w:tc>
          <w:tcPr>
            <w:tcW w:w="7225" w:type="dxa"/>
            <w:shd w:val="clear" w:color="auto" w:fill="auto"/>
            <w:vAlign w:val="center"/>
          </w:tcPr>
          <w:p w14:paraId="11EC582E" w14:textId="7D59CE7A"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Öğretim elemanı kursiyerlerle etkili iletişim kurdu.</w:t>
            </w:r>
          </w:p>
        </w:tc>
        <w:tc>
          <w:tcPr>
            <w:tcW w:w="538" w:type="dxa"/>
            <w:shd w:val="clear" w:color="auto" w:fill="auto"/>
            <w:vAlign w:val="center"/>
          </w:tcPr>
          <w:p w14:paraId="32FF9821" w14:textId="2BF473DF"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127C0567" w14:textId="5C0DF645"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3AE80AF9" w14:textId="1EADAF80"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72F9C207" w14:textId="083293B3"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729582FF" w14:textId="1758F779"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6F912E05" w14:textId="77777777" w:rsidTr="00121B57">
        <w:trPr>
          <w:trHeight w:val="340"/>
          <w:jc w:val="center"/>
        </w:trPr>
        <w:tc>
          <w:tcPr>
            <w:tcW w:w="7225" w:type="dxa"/>
            <w:shd w:val="clear" w:color="auto" w:fill="auto"/>
            <w:vAlign w:val="center"/>
          </w:tcPr>
          <w:p w14:paraId="312CB508" w14:textId="79531DB2"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Öğretim elemanı kursiyerleri derse ve öğrenmeye teşvik etti.</w:t>
            </w:r>
          </w:p>
        </w:tc>
        <w:tc>
          <w:tcPr>
            <w:tcW w:w="538" w:type="dxa"/>
            <w:shd w:val="clear" w:color="auto" w:fill="auto"/>
            <w:vAlign w:val="center"/>
          </w:tcPr>
          <w:p w14:paraId="1B29B339" w14:textId="4B1A8E56"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29CD57D7" w14:textId="54D3479E"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45AFAD8B" w14:textId="486F5216"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7FA1908C" w14:textId="71AD0017"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74335001" w14:textId="14E953FD"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129A65B1" w14:textId="77777777" w:rsidTr="00121B57">
        <w:trPr>
          <w:trHeight w:val="340"/>
          <w:jc w:val="center"/>
        </w:trPr>
        <w:tc>
          <w:tcPr>
            <w:tcW w:w="7225" w:type="dxa"/>
            <w:shd w:val="clear" w:color="auto" w:fill="auto"/>
            <w:vAlign w:val="center"/>
          </w:tcPr>
          <w:p w14:paraId="13F82A22" w14:textId="04A72DC7"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Öğretim elemanı etkili bir sınıf yönetimi sağladı.</w:t>
            </w:r>
          </w:p>
        </w:tc>
        <w:tc>
          <w:tcPr>
            <w:tcW w:w="538" w:type="dxa"/>
            <w:shd w:val="clear" w:color="auto" w:fill="auto"/>
            <w:vAlign w:val="center"/>
          </w:tcPr>
          <w:p w14:paraId="32752714" w14:textId="5647DE76"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5369041B" w14:textId="1E2E2EA2"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7ECF517A" w14:textId="6CBFC78D"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7275B512" w14:textId="14577019"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28B06834" w14:textId="79743CEE"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6CCD8D08" w14:textId="77777777" w:rsidTr="00121B57">
        <w:trPr>
          <w:trHeight w:val="340"/>
          <w:jc w:val="center"/>
        </w:trPr>
        <w:tc>
          <w:tcPr>
            <w:tcW w:w="7225" w:type="dxa"/>
            <w:shd w:val="clear" w:color="auto" w:fill="auto"/>
            <w:vAlign w:val="center"/>
          </w:tcPr>
          <w:p w14:paraId="3C0418FA" w14:textId="1C93E55D"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 xml:space="preserve">Kursun düzenlendiği mekânın fiziksel koşulları uygundu. </w:t>
            </w:r>
          </w:p>
        </w:tc>
        <w:tc>
          <w:tcPr>
            <w:tcW w:w="538" w:type="dxa"/>
            <w:shd w:val="clear" w:color="auto" w:fill="auto"/>
            <w:vAlign w:val="center"/>
          </w:tcPr>
          <w:p w14:paraId="043F0032" w14:textId="7B526C18"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7FF73BAD" w14:textId="2409DBD1"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4AB960EC" w14:textId="2942A796"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44C807FD" w14:textId="7D23E3FB"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48E74EF9" w14:textId="64EE00C1"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7A162A48" w14:textId="77777777" w:rsidTr="00121B57">
        <w:trPr>
          <w:trHeight w:val="340"/>
          <w:jc w:val="center"/>
        </w:trPr>
        <w:tc>
          <w:tcPr>
            <w:tcW w:w="7225" w:type="dxa"/>
            <w:shd w:val="clear" w:color="auto" w:fill="auto"/>
            <w:vAlign w:val="center"/>
          </w:tcPr>
          <w:p w14:paraId="6A5CB5F5" w14:textId="70D2F1DB"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Kurs için belirlenen ücret uygundu.</w:t>
            </w:r>
          </w:p>
        </w:tc>
        <w:tc>
          <w:tcPr>
            <w:tcW w:w="538" w:type="dxa"/>
            <w:shd w:val="clear" w:color="auto" w:fill="auto"/>
            <w:vAlign w:val="center"/>
          </w:tcPr>
          <w:p w14:paraId="01BD5F8F" w14:textId="199FCD99"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5907A579" w14:textId="229F2620"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1563F977" w14:textId="4E864E4D"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376600EE" w14:textId="1176AE0D"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5F3E74DD" w14:textId="10FFE68B"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7C77DC7D" w14:textId="77777777" w:rsidTr="00121B57">
        <w:trPr>
          <w:trHeight w:val="340"/>
          <w:jc w:val="center"/>
        </w:trPr>
        <w:tc>
          <w:tcPr>
            <w:tcW w:w="7225" w:type="dxa"/>
            <w:shd w:val="clear" w:color="auto" w:fill="auto"/>
            <w:vAlign w:val="center"/>
          </w:tcPr>
          <w:p w14:paraId="09D06F6A" w14:textId="67954CED"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Derslerin verildiği gün ve saatler uygundu.</w:t>
            </w:r>
          </w:p>
        </w:tc>
        <w:tc>
          <w:tcPr>
            <w:tcW w:w="538" w:type="dxa"/>
            <w:shd w:val="clear" w:color="auto" w:fill="auto"/>
            <w:vAlign w:val="center"/>
          </w:tcPr>
          <w:p w14:paraId="1C4EDE6C" w14:textId="443C105A"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18B78F75" w14:textId="4F4C2CD4"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55073426" w14:textId="38609C94"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10687BEF" w14:textId="6D63B241"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13674968" w14:textId="24BA554F"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134FB986" w14:textId="77777777" w:rsidTr="00121B57">
        <w:trPr>
          <w:trHeight w:val="340"/>
          <w:jc w:val="center"/>
        </w:trPr>
        <w:tc>
          <w:tcPr>
            <w:tcW w:w="7225" w:type="dxa"/>
            <w:shd w:val="clear" w:color="auto" w:fill="auto"/>
            <w:vAlign w:val="center"/>
          </w:tcPr>
          <w:p w14:paraId="08ACCFED" w14:textId="65B50F5D"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 xml:space="preserve">Eğitimler dört temel dil becerisine (dinleme, konuşma, okuma, yazma) uygun şekilde planlanmıştı. </w:t>
            </w:r>
          </w:p>
        </w:tc>
        <w:tc>
          <w:tcPr>
            <w:tcW w:w="538" w:type="dxa"/>
            <w:shd w:val="clear" w:color="auto" w:fill="auto"/>
            <w:vAlign w:val="center"/>
          </w:tcPr>
          <w:p w14:paraId="68B1596A" w14:textId="1B678E8B"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76C018B0" w14:textId="6ED431FA"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42800855" w14:textId="5D8E2899"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44CC6A0A" w14:textId="31B85B43"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710CCE35" w14:textId="0891DF7A"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045843F1" w14:textId="77777777" w:rsidTr="00121B57">
        <w:trPr>
          <w:trHeight w:val="340"/>
          <w:jc w:val="center"/>
        </w:trPr>
        <w:tc>
          <w:tcPr>
            <w:tcW w:w="7225" w:type="dxa"/>
            <w:shd w:val="clear" w:color="auto" w:fill="auto"/>
            <w:vAlign w:val="center"/>
          </w:tcPr>
          <w:p w14:paraId="5FDE78F1" w14:textId="6E1B58DF"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 xml:space="preserve">Her bir kura ayrılan </w:t>
            </w:r>
            <w:r>
              <w:rPr>
                <w:rFonts w:ascii="Times New Roman" w:hAnsi="Times New Roman" w:cs="Times New Roman"/>
                <w:sz w:val="21"/>
                <w:szCs w:val="21"/>
              </w:rPr>
              <w:t xml:space="preserve">toplam </w:t>
            </w:r>
            <w:r w:rsidRPr="00C87A13">
              <w:rPr>
                <w:rFonts w:ascii="Times New Roman" w:hAnsi="Times New Roman" w:cs="Times New Roman"/>
                <w:sz w:val="21"/>
                <w:szCs w:val="21"/>
              </w:rPr>
              <w:t xml:space="preserve">ders saati yeterliydi. </w:t>
            </w:r>
          </w:p>
        </w:tc>
        <w:tc>
          <w:tcPr>
            <w:tcW w:w="538" w:type="dxa"/>
            <w:shd w:val="clear" w:color="auto" w:fill="auto"/>
            <w:vAlign w:val="center"/>
          </w:tcPr>
          <w:p w14:paraId="74D2AD0F" w14:textId="5F36FF65"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51460DC9" w14:textId="5BF0A8BF"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078BC33F" w14:textId="3A86862C"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17CDF898" w14:textId="55D61735"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53C6953E" w14:textId="11452233"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3584CDC1" w14:textId="77777777" w:rsidTr="00121B57">
        <w:trPr>
          <w:trHeight w:val="340"/>
          <w:jc w:val="center"/>
        </w:trPr>
        <w:tc>
          <w:tcPr>
            <w:tcW w:w="7225" w:type="dxa"/>
            <w:shd w:val="clear" w:color="auto" w:fill="auto"/>
            <w:vAlign w:val="center"/>
          </w:tcPr>
          <w:p w14:paraId="4C81CFF8" w14:textId="2A2D470B"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 xml:space="preserve">Kurs ile ilgili yapılan duyurular/bilgilendirmeler yeterliydi. </w:t>
            </w:r>
          </w:p>
        </w:tc>
        <w:tc>
          <w:tcPr>
            <w:tcW w:w="538" w:type="dxa"/>
            <w:shd w:val="clear" w:color="auto" w:fill="auto"/>
            <w:vAlign w:val="center"/>
          </w:tcPr>
          <w:p w14:paraId="2B144A91" w14:textId="243DBF1E"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447D5E9D" w14:textId="6FD9AB67"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18A380E2" w14:textId="0C916F87"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53941B64" w14:textId="4270511B"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73EBBB7E" w14:textId="69E44216"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7C34886A" w14:textId="77777777" w:rsidTr="00121B57">
        <w:trPr>
          <w:trHeight w:val="340"/>
          <w:jc w:val="center"/>
        </w:trPr>
        <w:tc>
          <w:tcPr>
            <w:tcW w:w="7225" w:type="dxa"/>
            <w:shd w:val="clear" w:color="auto" w:fill="auto"/>
            <w:vAlign w:val="center"/>
          </w:tcPr>
          <w:p w14:paraId="301769DE" w14:textId="260B375B"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 xml:space="preserve">Sunulan eğitim materyalleri yeterliydi. </w:t>
            </w:r>
          </w:p>
        </w:tc>
        <w:tc>
          <w:tcPr>
            <w:tcW w:w="538" w:type="dxa"/>
            <w:shd w:val="clear" w:color="auto" w:fill="auto"/>
            <w:vAlign w:val="center"/>
          </w:tcPr>
          <w:p w14:paraId="0D4527C4" w14:textId="74C8388E"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311353EF" w14:textId="402E9560"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4D87C779" w14:textId="56254C08"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6CFC4A04" w14:textId="6FE2A5AC"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25B06C39" w14:textId="64FA9E5C"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r w:rsidR="006966A8" w:rsidRPr="00FA7F3B" w14:paraId="126CD193" w14:textId="77777777" w:rsidTr="00121B57">
        <w:trPr>
          <w:trHeight w:val="340"/>
          <w:jc w:val="center"/>
        </w:trPr>
        <w:tc>
          <w:tcPr>
            <w:tcW w:w="7225" w:type="dxa"/>
            <w:shd w:val="clear" w:color="auto" w:fill="auto"/>
            <w:vAlign w:val="center"/>
          </w:tcPr>
          <w:p w14:paraId="0590C602" w14:textId="1757670B" w:rsidR="006966A8" w:rsidRPr="00FA7F3B" w:rsidRDefault="006966A8" w:rsidP="006966A8">
            <w:pPr>
              <w:pStyle w:val="ListeParagraf"/>
              <w:numPr>
                <w:ilvl w:val="0"/>
                <w:numId w:val="2"/>
              </w:numPr>
              <w:ind w:left="310" w:hanging="284"/>
              <w:rPr>
                <w:rFonts w:ascii="Times New Roman" w:hAnsi="Times New Roman" w:cs="Times New Roman"/>
              </w:rPr>
            </w:pPr>
            <w:r w:rsidRPr="00C87A13">
              <w:rPr>
                <w:rFonts w:ascii="Times New Roman" w:hAnsi="Times New Roman" w:cs="Times New Roman"/>
                <w:sz w:val="21"/>
                <w:szCs w:val="21"/>
              </w:rPr>
              <w:t xml:space="preserve">Kurs süresince yapılan sosyal ve kültürel faaliyetler (gezi, piknik vb.) dil gelişimimi destekledi. </w:t>
            </w:r>
          </w:p>
        </w:tc>
        <w:tc>
          <w:tcPr>
            <w:tcW w:w="538" w:type="dxa"/>
            <w:shd w:val="clear" w:color="auto" w:fill="auto"/>
            <w:vAlign w:val="center"/>
          </w:tcPr>
          <w:p w14:paraId="1E08DD0C" w14:textId="7D9A1865"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(1)</w:t>
            </w:r>
          </w:p>
        </w:tc>
        <w:tc>
          <w:tcPr>
            <w:tcW w:w="539" w:type="dxa"/>
            <w:shd w:val="clear" w:color="auto" w:fill="auto"/>
            <w:vAlign w:val="center"/>
          </w:tcPr>
          <w:p w14:paraId="5514D02D" w14:textId="1BA6C6E4"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(2)</w:t>
            </w:r>
          </w:p>
        </w:tc>
        <w:tc>
          <w:tcPr>
            <w:tcW w:w="538" w:type="dxa"/>
            <w:shd w:val="clear" w:color="auto" w:fill="auto"/>
            <w:vAlign w:val="center"/>
          </w:tcPr>
          <w:p w14:paraId="1A833EBE" w14:textId="6828D764"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(3)</w:t>
            </w:r>
          </w:p>
        </w:tc>
        <w:tc>
          <w:tcPr>
            <w:tcW w:w="539" w:type="dxa"/>
            <w:shd w:val="clear" w:color="auto" w:fill="auto"/>
            <w:vAlign w:val="center"/>
          </w:tcPr>
          <w:p w14:paraId="380AC42F" w14:textId="01DC0ADF"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(4)</w:t>
            </w:r>
          </w:p>
        </w:tc>
        <w:tc>
          <w:tcPr>
            <w:tcW w:w="539" w:type="dxa"/>
            <w:shd w:val="clear" w:color="auto" w:fill="auto"/>
            <w:vAlign w:val="center"/>
          </w:tcPr>
          <w:p w14:paraId="10150BA7" w14:textId="7199C3EE" w:rsidR="006966A8" w:rsidRPr="00FA7F3B" w:rsidRDefault="006966A8" w:rsidP="006966A8">
            <w:pPr>
              <w:pStyle w:val="ListeParagraf"/>
              <w:ind w:left="0"/>
              <w:rPr>
                <w:rFonts w:ascii="Times New Roman" w:hAnsi="Times New Roman" w:cs="Times New Roman"/>
              </w:rPr>
            </w:pPr>
            <w:r w:rsidRPr="00C87A13">
              <w:rPr>
                <w:rFonts w:ascii="Times New Roman" w:hAnsi="Times New Roman" w:cs="Times New Roman"/>
                <w:sz w:val="21"/>
                <w:szCs w:val="21"/>
              </w:rPr>
              <w:t>(5)</w:t>
            </w:r>
          </w:p>
        </w:tc>
      </w:tr>
    </w:tbl>
    <w:p w14:paraId="6DF6D4ED" w14:textId="57D1DD6E" w:rsidR="003A5383" w:rsidRDefault="003A5383" w:rsidP="003A5383">
      <w:pPr>
        <w:pStyle w:val="ListeParagraf"/>
        <w:rPr>
          <w:rFonts w:ascii="Times New Roman" w:hAnsi="Times New Roman" w:cs="Times New Roman"/>
        </w:rPr>
      </w:pPr>
    </w:p>
    <w:tbl>
      <w:tblPr>
        <w:tblStyle w:val="TabloKlavuzu"/>
        <w:tblW w:w="0" w:type="auto"/>
        <w:tblInd w:w="279" w:type="dxa"/>
        <w:tblLayout w:type="fixed"/>
        <w:tblLook w:val="04A0" w:firstRow="1" w:lastRow="0" w:firstColumn="1" w:lastColumn="0" w:noHBand="0" w:noVBand="1"/>
      </w:tblPr>
      <w:tblGrid>
        <w:gridCol w:w="10064"/>
      </w:tblGrid>
      <w:tr w:rsidR="006966A8" w14:paraId="0BDC381E" w14:textId="77777777" w:rsidTr="00121B57">
        <w:tc>
          <w:tcPr>
            <w:tcW w:w="10064" w:type="dxa"/>
          </w:tcPr>
          <w:p w14:paraId="59B587EA" w14:textId="77777777" w:rsidR="006966A8" w:rsidRPr="007E4A9C" w:rsidRDefault="006966A8" w:rsidP="00121B57">
            <w:pPr>
              <w:spacing w:before="60" w:after="60"/>
              <w:rPr>
                <w:rFonts w:ascii="Times New Roman" w:hAnsi="Times New Roman" w:cs="Times New Roman"/>
                <w:b/>
                <w:i/>
              </w:rPr>
            </w:pPr>
            <w:r w:rsidRPr="007E4A9C">
              <w:rPr>
                <w:rFonts w:ascii="Times New Roman" w:hAnsi="Times New Roman" w:cs="Times New Roman"/>
                <w:b/>
                <w:i/>
              </w:rPr>
              <w:t xml:space="preserve">Eklemek İstedikleriniz: </w:t>
            </w:r>
          </w:p>
          <w:p w14:paraId="6EF6C479" w14:textId="3740868F" w:rsidR="006966A8" w:rsidRDefault="006966A8" w:rsidP="00121B57">
            <w:pPr>
              <w:pStyle w:val="ListeParagraf"/>
              <w:spacing w:after="120"/>
              <w:ind w:left="0"/>
              <w:contextualSpacing w:val="0"/>
              <w:rPr>
                <w:rFonts w:ascii="Times New Roman" w:hAnsi="Times New Roman" w:cs="Times New Roman"/>
              </w:rPr>
            </w:pPr>
            <w:proofErr w:type="gramStart"/>
            <w:r>
              <w:rPr>
                <w:rFonts w:ascii="Times New Roman" w:hAnsi="Times New Roman" w:cs="Times New Roman"/>
              </w:rPr>
              <w:t>………………………………………………………………………………………………………………………………………………………………………………………………………………………………………………………………………………………………………………………………………………………………………</w:t>
            </w:r>
            <w:r w:rsidR="00121B57">
              <w:rPr>
                <w:rFonts w:ascii="Times New Roman" w:hAnsi="Times New Roman" w:cs="Times New Roman"/>
              </w:rPr>
              <w:t>……………………………………………………………………………………………………………</w:t>
            </w:r>
            <w:proofErr w:type="gramEnd"/>
          </w:p>
        </w:tc>
      </w:tr>
    </w:tbl>
    <w:p w14:paraId="2928B9C7" w14:textId="61FDB7D3" w:rsidR="00CC38B0" w:rsidRDefault="00CC38B0" w:rsidP="003A5383">
      <w:pPr>
        <w:pStyle w:val="ListeParagraf"/>
        <w:rPr>
          <w:rFonts w:ascii="Times New Roman" w:hAnsi="Times New Roman" w:cs="Times New Roman"/>
        </w:rPr>
      </w:pPr>
      <w:bookmarkStart w:id="0" w:name="_GoBack"/>
      <w:bookmarkEnd w:id="0"/>
    </w:p>
    <w:p w14:paraId="66433AFA" w14:textId="77777777" w:rsidR="00CC38B0" w:rsidRPr="00CC38B0" w:rsidRDefault="00CC38B0" w:rsidP="00CC38B0"/>
    <w:p w14:paraId="5D81F61D" w14:textId="5DCB95EB" w:rsidR="006966A8" w:rsidRPr="00CC38B0" w:rsidRDefault="006966A8" w:rsidP="00CC38B0"/>
    <w:sectPr w:rsidR="006966A8" w:rsidRPr="00CC38B0" w:rsidSect="00DE1BAE">
      <w:headerReference w:type="default" r:id="rId7"/>
      <w:footerReference w:type="default" r:id="rId8"/>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A4F9B" w14:textId="77777777" w:rsidR="00F43CEA" w:rsidRDefault="00F43CEA" w:rsidP="00DE1BAE">
      <w:pPr>
        <w:spacing w:after="0" w:line="240" w:lineRule="auto"/>
      </w:pPr>
      <w:r>
        <w:separator/>
      </w:r>
    </w:p>
  </w:endnote>
  <w:endnote w:type="continuationSeparator" w:id="0">
    <w:p w14:paraId="00430236" w14:textId="77777777" w:rsidR="00F43CEA" w:rsidRDefault="00F43CEA" w:rsidP="00DE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F3FD7" w14:textId="45C353A8" w:rsidR="000B651C" w:rsidRPr="00CC2B16" w:rsidRDefault="00CC38B0">
    <w:pPr>
      <w:pStyle w:val="AltBilgi"/>
      <w:rPr>
        <w:rFonts w:ascii="Times New Roman" w:hAnsi="Times New Roman" w:cs="Times New Roman"/>
        <w:sz w:val="20"/>
        <w:szCs w:val="20"/>
      </w:rPr>
    </w:pPr>
    <w:r>
      <w:rPr>
        <w:rFonts w:ascii="Times New Roman" w:hAnsi="Times New Roman" w:cs="Times New Roman"/>
        <w:sz w:val="20"/>
        <w:szCs w:val="20"/>
      </w:rPr>
      <w:t>YDF</w:t>
    </w:r>
    <w:r w:rsidR="00B616EB">
      <w:rPr>
        <w:rFonts w:ascii="Times New Roman" w:hAnsi="Times New Roman" w:cs="Times New Roman"/>
        <w:sz w:val="20"/>
        <w:szCs w:val="20"/>
      </w:rPr>
      <w:t>-FRM-182/0</w:t>
    </w:r>
    <w:r>
      <w:rPr>
        <w:rFonts w:ascii="Times New Roman" w:hAnsi="Times New Roman" w:cs="Times New Roman"/>
        <w:sz w:val="20"/>
        <w:szCs w:val="20"/>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AAFD0" w14:textId="77777777" w:rsidR="00F43CEA" w:rsidRDefault="00F43CEA" w:rsidP="00DE1BAE">
      <w:pPr>
        <w:spacing w:after="0" w:line="240" w:lineRule="auto"/>
      </w:pPr>
      <w:r>
        <w:separator/>
      </w:r>
    </w:p>
  </w:footnote>
  <w:footnote w:type="continuationSeparator" w:id="0">
    <w:p w14:paraId="15D50C3C" w14:textId="77777777" w:rsidR="00F43CEA" w:rsidRDefault="00F43CEA" w:rsidP="00DE1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588" w:type="pct"/>
      <w:tblInd w:w="434"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595"/>
      <w:gridCol w:w="8132"/>
    </w:tblGrid>
    <w:tr w:rsidR="00DE1BAE" w:rsidRPr="00211120" w14:paraId="26D85857" w14:textId="77777777" w:rsidTr="00970085">
      <w:trPr>
        <w:cantSplit/>
        <w:trHeight w:val="1530"/>
      </w:trPr>
      <w:tc>
        <w:tcPr>
          <w:tcW w:w="820" w:type="pct"/>
          <w:vAlign w:val="center"/>
        </w:tcPr>
        <w:p w14:paraId="2970A910" w14:textId="77777777" w:rsidR="00DE1BAE" w:rsidRDefault="00970085" w:rsidP="00DE1BAE">
          <w:pPr>
            <w:pStyle w:val="a"/>
            <w:jc w:val="center"/>
            <w:rPr>
              <w:rFonts w:ascii="Century Gothic" w:hAnsi="Century Gothic"/>
            </w:rPr>
          </w:pPr>
          <w:r>
            <w:rPr>
              <w:noProof/>
            </w:rPr>
            <w:drawing>
              <wp:inline distT="0" distB="0" distL="0" distR="0" wp14:anchorId="1276A1E4" wp14:editId="6C2D5BE7">
                <wp:extent cx="925195" cy="898525"/>
                <wp:effectExtent l="0" t="0" r="8255" b="0"/>
                <wp:docPr id="3" name="Resim 2"/>
                <wp:cNvGraphicFramePr/>
                <a:graphic xmlns:a="http://schemas.openxmlformats.org/drawingml/2006/main">
                  <a:graphicData uri="http://schemas.openxmlformats.org/drawingml/2006/picture">
                    <pic:pic xmlns:pic="http://schemas.openxmlformats.org/drawingml/2006/picture">
                      <pic:nvPicPr>
                        <pic:cNvPr id="3" name="Resim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898525"/>
                        </a:xfrm>
                        <a:prstGeom prst="rect">
                          <a:avLst/>
                        </a:prstGeom>
                        <a:noFill/>
                        <a:ln>
                          <a:noFill/>
                        </a:ln>
                      </pic:spPr>
                    </pic:pic>
                  </a:graphicData>
                </a:graphic>
              </wp:inline>
            </w:drawing>
          </w:r>
        </w:p>
      </w:tc>
      <w:tc>
        <w:tcPr>
          <w:tcW w:w="4180" w:type="pct"/>
          <w:vAlign w:val="center"/>
        </w:tcPr>
        <w:p w14:paraId="621297D6" w14:textId="77777777" w:rsidR="000B651C" w:rsidRPr="00CC2B16" w:rsidRDefault="00DE1BAE" w:rsidP="00DE1BAE">
          <w:pPr>
            <w:pStyle w:val="a"/>
            <w:jc w:val="center"/>
            <w:rPr>
              <w:b/>
              <w:sz w:val="32"/>
              <w:szCs w:val="32"/>
            </w:rPr>
          </w:pPr>
          <w:r w:rsidRPr="00CC2B16">
            <w:rPr>
              <w:b/>
              <w:sz w:val="32"/>
              <w:szCs w:val="32"/>
            </w:rPr>
            <w:t>DİCLE ÜNİVERSİTESİ</w:t>
          </w:r>
          <w:r w:rsidR="000B651C" w:rsidRPr="00CC2B16">
            <w:rPr>
              <w:b/>
              <w:sz w:val="32"/>
              <w:szCs w:val="32"/>
            </w:rPr>
            <w:t xml:space="preserve"> </w:t>
          </w:r>
        </w:p>
        <w:p w14:paraId="7E57E273" w14:textId="2009BADD" w:rsidR="00DE1BAE" w:rsidRPr="00CC2B16" w:rsidRDefault="000B651C" w:rsidP="00DE1BAE">
          <w:pPr>
            <w:pStyle w:val="a"/>
            <w:jc w:val="center"/>
            <w:rPr>
              <w:b/>
              <w:sz w:val="32"/>
              <w:szCs w:val="32"/>
            </w:rPr>
          </w:pPr>
          <w:r w:rsidRPr="00CC2B16">
            <w:rPr>
              <w:b/>
              <w:sz w:val="32"/>
              <w:szCs w:val="32"/>
            </w:rPr>
            <w:t xml:space="preserve">YABANCI DİLLER </w:t>
          </w:r>
          <w:r w:rsidR="00CC38B0">
            <w:rPr>
              <w:b/>
              <w:sz w:val="32"/>
              <w:szCs w:val="32"/>
            </w:rPr>
            <w:t>VE TURİZM FAKÜLTESİ</w:t>
          </w:r>
        </w:p>
        <w:p w14:paraId="0C9763B2" w14:textId="3A4F66F2" w:rsidR="00DE1BAE" w:rsidRPr="00D325D9" w:rsidRDefault="00CC38B0" w:rsidP="00DE1BAE">
          <w:pPr>
            <w:pStyle w:val="a"/>
            <w:jc w:val="center"/>
            <w:rPr>
              <w:rFonts w:ascii="Tahoma" w:hAnsi="Tahoma" w:cs="Tahoma"/>
              <w:b/>
              <w:bCs/>
              <w:sz w:val="40"/>
              <w:szCs w:val="40"/>
            </w:rPr>
          </w:pPr>
          <w:r>
            <w:rPr>
              <w:b/>
              <w:sz w:val="32"/>
              <w:szCs w:val="32"/>
            </w:rPr>
            <w:t>KURSİYER MEMNUNİYET ANKETİ</w:t>
          </w:r>
        </w:p>
      </w:tc>
    </w:tr>
  </w:tbl>
  <w:p w14:paraId="54C1CFAE" w14:textId="77777777" w:rsidR="00DE1BAE" w:rsidRDefault="00DE1BAE" w:rsidP="00DE1BA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2010"/>
    <w:multiLevelType w:val="hybridMultilevel"/>
    <w:tmpl w:val="7DF0E25C"/>
    <w:lvl w:ilvl="0" w:tplc="A0DED842">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C40559"/>
    <w:multiLevelType w:val="hybridMultilevel"/>
    <w:tmpl w:val="119CE3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06"/>
    <w:rsid w:val="0003022F"/>
    <w:rsid w:val="00056FAD"/>
    <w:rsid w:val="00072CE6"/>
    <w:rsid w:val="00081BC8"/>
    <w:rsid w:val="00082158"/>
    <w:rsid w:val="000A5DC6"/>
    <w:rsid w:val="000B651C"/>
    <w:rsid w:val="00121B57"/>
    <w:rsid w:val="00152E80"/>
    <w:rsid w:val="00163FDD"/>
    <w:rsid w:val="001A1724"/>
    <w:rsid w:val="001B7882"/>
    <w:rsid w:val="001C0928"/>
    <w:rsid w:val="002B402F"/>
    <w:rsid w:val="002C3254"/>
    <w:rsid w:val="00327CD8"/>
    <w:rsid w:val="003413DD"/>
    <w:rsid w:val="0038159B"/>
    <w:rsid w:val="003A5383"/>
    <w:rsid w:val="003B571D"/>
    <w:rsid w:val="003D3462"/>
    <w:rsid w:val="00427106"/>
    <w:rsid w:val="00464095"/>
    <w:rsid w:val="00495987"/>
    <w:rsid w:val="005172FF"/>
    <w:rsid w:val="00530742"/>
    <w:rsid w:val="005D457A"/>
    <w:rsid w:val="005F70B6"/>
    <w:rsid w:val="00631751"/>
    <w:rsid w:val="00632FB7"/>
    <w:rsid w:val="006363E3"/>
    <w:rsid w:val="006808BC"/>
    <w:rsid w:val="006966A8"/>
    <w:rsid w:val="006C5FB1"/>
    <w:rsid w:val="006E2833"/>
    <w:rsid w:val="0074397A"/>
    <w:rsid w:val="00791903"/>
    <w:rsid w:val="007A7F29"/>
    <w:rsid w:val="007D02CF"/>
    <w:rsid w:val="008935F0"/>
    <w:rsid w:val="008E1462"/>
    <w:rsid w:val="00964D28"/>
    <w:rsid w:val="00970085"/>
    <w:rsid w:val="00A373C0"/>
    <w:rsid w:val="00A51796"/>
    <w:rsid w:val="00A669F5"/>
    <w:rsid w:val="00A66C7F"/>
    <w:rsid w:val="00AA7F72"/>
    <w:rsid w:val="00AC1EEB"/>
    <w:rsid w:val="00AC4F4C"/>
    <w:rsid w:val="00AD7BD2"/>
    <w:rsid w:val="00B141AA"/>
    <w:rsid w:val="00B5055A"/>
    <w:rsid w:val="00B616EB"/>
    <w:rsid w:val="00B80736"/>
    <w:rsid w:val="00B832D3"/>
    <w:rsid w:val="00C920D9"/>
    <w:rsid w:val="00CC2B16"/>
    <w:rsid w:val="00CC38B0"/>
    <w:rsid w:val="00D3210F"/>
    <w:rsid w:val="00DA145E"/>
    <w:rsid w:val="00DC7CDD"/>
    <w:rsid w:val="00DE1BAE"/>
    <w:rsid w:val="00E20F5D"/>
    <w:rsid w:val="00E4766B"/>
    <w:rsid w:val="00E513B9"/>
    <w:rsid w:val="00E878D8"/>
    <w:rsid w:val="00E956E6"/>
    <w:rsid w:val="00EC4B3B"/>
    <w:rsid w:val="00F36D37"/>
    <w:rsid w:val="00F43CEA"/>
    <w:rsid w:val="00F568E4"/>
    <w:rsid w:val="00F670FB"/>
    <w:rsid w:val="00F82605"/>
    <w:rsid w:val="00F87A6D"/>
    <w:rsid w:val="00FA7F3B"/>
    <w:rsid w:val="00FD33B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F2264"/>
  <w15:docId w15:val="{3C8DF71D-3E0A-4FBC-9684-DFA96598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A5383"/>
    <w:pPr>
      <w:ind w:left="720"/>
      <w:contextualSpacing/>
    </w:pPr>
  </w:style>
  <w:style w:type="table" w:styleId="TabloKlavuzu">
    <w:name w:val="Table Grid"/>
    <w:basedOn w:val="NormalTablo"/>
    <w:uiPriority w:val="59"/>
    <w:rsid w:val="003A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E1B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1BAE"/>
  </w:style>
  <w:style w:type="paragraph" w:styleId="AltBilgi">
    <w:name w:val="footer"/>
    <w:basedOn w:val="Normal"/>
    <w:link w:val="AltBilgiChar"/>
    <w:uiPriority w:val="99"/>
    <w:unhideWhenUsed/>
    <w:rsid w:val="00DE1B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1BAE"/>
  </w:style>
  <w:style w:type="paragraph" w:customStyle="1" w:styleId="a">
    <w:basedOn w:val="Normal"/>
    <w:next w:val="stBilgi"/>
    <w:link w:val="stbilgiChar0"/>
    <w:rsid w:val="00DE1BA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0">
    <w:name w:val="Üstbilgi Char"/>
    <w:link w:val="a"/>
    <w:rsid w:val="00DE1BAE"/>
    <w:rPr>
      <w:sz w:val="24"/>
      <w:szCs w:val="24"/>
    </w:rPr>
  </w:style>
  <w:style w:type="paragraph" w:styleId="BalonMetni">
    <w:name w:val="Balloon Text"/>
    <w:basedOn w:val="Normal"/>
    <w:link w:val="BalonMetniChar"/>
    <w:uiPriority w:val="99"/>
    <w:semiHidden/>
    <w:unhideWhenUsed/>
    <w:rsid w:val="00FA7F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7F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271</Words>
  <Characters>1546</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Veysi</dc:creator>
  <cp:lastModifiedBy>yeni</cp:lastModifiedBy>
  <cp:revision>29</cp:revision>
  <dcterms:created xsi:type="dcterms:W3CDTF">2023-03-24T10:21:00Z</dcterms:created>
  <dcterms:modified xsi:type="dcterms:W3CDTF">2025-11-25T12:40:00Z</dcterms:modified>
</cp:coreProperties>
</file>