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4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81"/>
        <w:gridCol w:w="113"/>
        <w:gridCol w:w="543"/>
        <w:gridCol w:w="2292"/>
        <w:gridCol w:w="1418"/>
        <w:gridCol w:w="1984"/>
        <w:gridCol w:w="1985"/>
        <w:gridCol w:w="283"/>
        <w:gridCol w:w="44"/>
        <w:gridCol w:w="236"/>
      </w:tblGrid>
      <w:tr w:rsidR="00F37DCE" w:rsidRPr="00917FE8" w:rsidTr="00210A72">
        <w:trPr>
          <w:gridAfter w:val="1"/>
          <w:wAfter w:w="236" w:type="dxa"/>
          <w:trHeight w:val="454"/>
        </w:trPr>
        <w:tc>
          <w:tcPr>
            <w:tcW w:w="1696" w:type="dxa"/>
            <w:gridSpan w:val="2"/>
            <w:vAlign w:val="center"/>
          </w:tcPr>
          <w:p w:rsidR="00F37DCE" w:rsidRPr="00917FE8" w:rsidRDefault="00F37DCE" w:rsidP="00E86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2" w:type="dxa"/>
            <w:gridSpan w:val="8"/>
            <w:vAlign w:val="center"/>
          </w:tcPr>
          <w:p w:rsidR="00210A72" w:rsidRPr="00520426" w:rsidRDefault="00210A72" w:rsidP="0052042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14A4" w:rsidRPr="00917FE8" w:rsidTr="00210A72">
        <w:trPr>
          <w:trHeight w:val="340"/>
        </w:trPr>
        <w:tc>
          <w:tcPr>
            <w:tcW w:w="815" w:type="dxa"/>
            <w:vAlign w:val="center"/>
          </w:tcPr>
          <w:p w:rsidR="000C14A4" w:rsidRPr="00917FE8" w:rsidRDefault="000C14A4" w:rsidP="00E50E8D">
            <w:pPr>
              <w:rPr>
                <w:rFonts w:ascii="Times New Roman" w:hAnsi="Times New Roman" w:cs="Times New Roman"/>
              </w:rPr>
            </w:pPr>
            <w:r w:rsidRPr="00917FE8">
              <w:rPr>
                <w:rFonts w:ascii="Times New Roman" w:hAnsi="Times New Roman" w:cs="Times New Roman"/>
              </w:rPr>
              <w:t>Sayı</w:t>
            </w:r>
          </w:p>
        </w:tc>
        <w:tc>
          <w:tcPr>
            <w:tcW w:w="9543" w:type="dxa"/>
            <w:gridSpan w:val="9"/>
            <w:vAlign w:val="center"/>
          </w:tcPr>
          <w:p w:rsidR="000C14A4" w:rsidRPr="00917FE8" w:rsidRDefault="000C14A4" w:rsidP="00210A72">
            <w:pPr>
              <w:rPr>
                <w:rFonts w:ascii="Times New Roman" w:hAnsi="Times New Roman" w:cs="Times New Roman"/>
              </w:rPr>
            </w:pPr>
            <w:r w:rsidRPr="00917FE8">
              <w:rPr>
                <w:rFonts w:ascii="Times New Roman" w:hAnsi="Times New Roman" w:cs="Times New Roman"/>
              </w:rPr>
              <w:t xml:space="preserve">: </w:t>
            </w:r>
            <w:r w:rsidR="00210A72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="00F37DCE" w:rsidRPr="00917FE8">
              <w:rPr>
                <w:rFonts w:ascii="Times New Roman" w:hAnsi="Times New Roman" w:cs="Times New Roman"/>
              </w:rPr>
              <w:t>….</w:t>
            </w:r>
            <w:proofErr w:type="gramEnd"/>
            <w:r w:rsidR="00F37DCE" w:rsidRPr="00917FE8">
              <w:rPr>
                <w:rFonts w:ascii="Times New Roman" w:hAnsi="Times New Roman" w:cs="Times New Roman"/>
              </w:rPr>
              <w:t>/……/.20...</w:t>
            </w:r>
          </w:p>
        </w:tc>
        <w:tc>
          <w:tcPr>
            <w:tcW w:w="236" w:type="dxa"/>
            <w:vAlign w:val="center"/>
          </w:tcPr>
          <w:p w:rsidR="000C14A4" w:rsidRPr="00917FE8" w:rsidRDefault="000C14A4" w:rsidP="00D25A4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C14A4" w:rsidRPr="00917FE8" w:rsidTr="00210A72">
        <w:trPr>
          <w:trHeight w:val="340"/>
        </w:trPr>
        <w:tc>
          <w:tcPr>
            <w:tcW w:w="815" w:type="dxa"/>
            <w:vAlign w:val="center"/>
          </w:tcPr>
          <w:p w:rsidR="000C14A4" w:rsidRPr="00917FE8" w:rsidRDefault="000C14A4" w:rsidP="00E50E8D">
            <w:pPr>
              <w:rPr>
                <w:rFonts w:ascii="Times New Roman" w:hAnsi="Times New Roman" w:cs="Times New Roman"/>
              </w:rPr>
            </w:pPr>
            <w:r w:rsidRPr="00917FE8"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9543" w:type="dxa"/>
            <w:gridSpan w:val="9"/>
            <w:vAlign w:val="center"/>
          </w:tcPr>
          <w:p w:rsidR="000C14A4" w:rsidRPr="00917FE8" w:rsidRDefault="000C14A4" w:rsidP="00D25A4F">
            <w:pPr>
              <w:rPr>
                <w:rFonts w:ascii="Times New Roman" w:hAnsi="Times New Roman" w:cs="Times New Roman"/>
              </w:rPr>
            </w:pPr>
            <w:r w:rsidRPr="00917FE8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236" w:type="dxa"/>
            <w:vAlign w:val="center"/>
          </w:tcPr>
          <w:p w:rsidR="000C14A4" w:rsidRPr="00917FE8" w:rsidRDefault="000C14A4" w:rsidP="00E50E8D">
            <w:pPr>
              <w:rPr>
                <w:rFonts w:ascii="Times New Roman" w:hAnsi="Times New Roman" w:cs="Times New Roman"/>
              </w:rPr>
            </w:pPr>
          </w:p>
        </w:tc>
      </w:tr>
      <w:tr w:rsidR="00F54E45" w:rsidRPr="00917FE8" w:rsidTr="00210A72">
        <w:trPr>
          <w:gridAfter w:val="2"/>
          <w:wAfter w:w="280" w:type="dxa"/>
          <w:trHeight w:val="340"/>
        </w:trPr>
        <w:tc>
          <w:tcPr>
            <w:tcW w:w="10314" w:type="dxa"/>
            <w:gridSpan w:val="9"/>
            <w:vAlign w:val="center"/>
          </w:tcPr>
          <w:p w:rsidR="00210A72" w:rsidRDefault="00210A72" w:rsidP="004667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4E45" w:rsidRPr="00917FE8" w:rsidRDefault="00F54E45" w:rsidP="0046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6B2FBB" w:rsidRPr="00917FE8" w:rsidTr="00210A72">
        <w:trPr>
          <w:gridAfter w:val="2"/>
          <w:wAfter w:w="280" w:type="dxa"/>
          <w:trHeight w:val="340"/>
        </w:trPr>
        <w:tc>
          <w:tcPr>
            <w:tcW w:w="10314" w:type="dxa"/>
            <w:gridSpan w:val="9"/>
            <w:vAlign w:val="center"/>
          </w:tcPr>
          <w:p w:rsidR="006B2FBB" w:rsidRPr="00917FE8" w:rsidRDefault="006B2FBB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 w:val="restart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210A7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Adı </w:t>
            </w:r>
            <w:r>
              <w:rPr>
                <w:rFonts w:ascii="Times New Roman" w:hAnsi="Times New Roman" w:cs="Times New Roman"/>
                <w:b/>
              </w:rPr>
              <w:t xml:space="preserve">ve </w:t>
            </w:r>
            <w:r w:rsidR="000B4A22" w:rsidRPr="00917FE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Baba Adı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Doğum Yeri / Tarihi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Görev ve Unvanı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Kurum Sicil No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Emekli Sicil No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1985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A22" w:rsidRPr="00917FE8" w:rsidTr="00210A72">
        <w:trPr>
          <w:gridAfter w:val="2"/>
          <w:wAfter w:w="280" w:type="dxa"/>
          <w:trHeight w:val="340"/>
        </w:trPr>
        <w:tc>
          <w:tcPr>
            <w:tcW w:w="2352" w:type="dxa"/>
            <w:gridSpan w:val="4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>Kadro Derecesi</w:t>
            </w:r>
          </w:p>
        </w:tc>
        <w:tc>
          <w:tcPr>
            <w:tcW w:w="5694" w:type="dxa"/>
            <w:gridSpan w:val="3"/>
            <w:vAlign w:val="center"/>
          </w:tcPr>
          <w:p w:rsidR="000B4A22" w:rsidRPr="00917FE8" w:rsidRDefault="000B4A22" w:rsidP="00D25A4F">
            <w:pPr>
              <w:rPr>
                <w:rFonts w:ascii="Times New Roman" w:hAnsi="Times New Roman" w:cs="Times New Roman"/>
                <w:b/>
              </w:rPr>
            </w:pPr>
            <w:r w:rsidRPr="00917FE8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2268" w:type="dxa"/>
            <w:gridSpan w:val="2"/>
            <w:vAlign w:val="center"/>
          </w:tcPr>
          <w:p w:rsidR="000B4A22" w:rsidRPr="00917FE8" w:rsidRDefault="000B4A22" w:rsidP="004667F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277E" w:rsidRPr="00917FE8" w:rsidTr="00210A72">
        <w:trPr>
          <w:gridAfter w:val="2"/>
          <w:wAfter w:w="280" w:type="dxa"/>
          <w:trHeight w:val="340"/>
        </w:trPr>
        <w:tc>
          <w:tcPr>
            <w:tcW w:w="10314" w:type="dxa"/>
            <w:gridSpan w:val="9"/>
            <w:vAlign w:val="center"/>
          </w:tcPr>
          <w:p w:rsidR="00E4277E" w:rsidRPr="00917FE8" w:rsidRDefault="00E4277E" w:rsidP="004667F7">
            <w:pPr>
              <w:rPr>
                <w:rFonts w:ascii="Times New Roman" w:hAnsi="Times New Roman" w:cs="Times New Roman"/>
              </w:rPr>
            </w:pPr>
          </w:p>
        </w:tc>
      </w:tr>
      <w:tr w:rsidR="00557CD4" w:rsidRPr="00917FE8" w:rsidTr="00210A72">
        <w:trPr>
          <w:gridAfter w:val="2"/>
          <w:wAfter w:w="280" w:type="dxa"/>
          <w:trHeight w:val="340"/>
        </w:trPr>
        <w:tc>
          <w:tcPr>
            <w:tcW w:w="10314" w:type="dxa"/>
            <w:gridSpan w:val="9"/>
            <w:vAlign w:val="center"/>
          </w:tcPr>
          <w:p w:rsidR="00D25A4F" w:rsidRPr="00917FE8" w:rsidRDefault="00320D4A" w:rsidP="00D25A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2"/>
              </w:rPr>
            </w:pPr>
            <w:bookmarkStart w:id="0" w:name="metinsablonAciklama"/>
            <w:r w:rsidRPr="00917FE8">
              <w:rPr>
                <w:sz w:val="22"/>
              </w:rPr>
              <w:t xml:space="preserve"> </w:t>
            </w:r>
            <w:bookmarkEnd w:id="0"/>
            <w:r w:rsidR="00D25A4F" w:rsidRPr="00917FE8">
              <w:rPr>
                <w:sz w:val="22"/>
              </w:rPr>
              <w:t xml:space="preserve">          </w:t>
            </w:r>
            <w:r w:rsidR="00D25A4F" w:rsidRPr="00917FE8">
              <w:rPr>
                <w:color w:val="000000"/>
                <w:spacing w:val="-2"/>
              </w:rPr>
              <w:t xml:space="preserve">Yukarıda açık kimliği yazılı bulunan Üniversitemiz </w:t>
            </w:r>
            <w:proofErr w:type="gramStart"/>
            <w:r w:rsidR="00D25A4F" w:rsidRPr="00917FE8">
              <w:rPr>
                <w:color w:val="000000"/>
                <w:spacing w:val="-2"/>
              </w:rPr>
              <w:t>…………….………..…….</w:t>
            </w:r>
            <w:proofErr w:type="gramEnd"/>
            <w:r w:rsidR="00D25A4F" w:rsidRPr="00917FE8">
              <w:rPr>
                <w:color w:val="000000"/>
                <w:spacing w:val="-2"/>
              </w:rPr>
              <w:t xml:space="preserve"> Fakültesi/Yüksekokul </w:t>
            </w:r>
            <w:proofErr w:type="gramStart"/>
            <w:r w:rsidR="00D25A4F" w:rsidRPr="00917FE8">
              <w:rPr>
                <w:color w:val="000000"/>
                <w:spacing w:val="-2"/>
              </w:rPr>
              <w:t>………………………..</w:t>
            </w:r>
            <w:proofErr w:type="gramEnd"/>
            <w:r w:rsidR="00D25A4F" w:rsidRPr="00917FE8">
              <w:rPr>
                <w:color w:val="000000"/>
                <w:spacing w:val="-2"/>
              </w:rPr>
              <w:t xml:space="preserve"> Bölümü </w:t>
            </w:r>
            <w:proofErr w:type="gramStart"/>
            <w:r w:rsidR="00D25A4F" w:rsidRPr="00917FE8">
              <w:rPr>
                <w:color w:val="000000"/>
                <w:spacing w:val="-2"/>
              </w:rPr>
              <w:t>………………………….</w:t>
            </w:r>
            <w:proofErr w:type="gramEnd"/>
            <w:r w:rsidR="00D25A4F" w:rsidRPr="00917FE8">
              <w:rPr>
                <w:color w:val="000000"/>
                <w:spacing w:val="-2"/>
              </w:rPr>
              <w:t xml:space="preserve"> Anabilim Dalı </w:t>
            </w:r>
            <w:proofErr w:type="gramStart"/>
            <w:r w:rsidR="00D25A4F" w:rsidRPr="00917FE8">
              <w:rPr>
                <w:color w:val="000000"/>
                <w:spacing w:val="-2"/>
              </w:rPr>
              <w:t>……………………………………….</w:t>
            </w:r>
            <w:proofErr w:type="gramEnd"/>
            <w:r w:rsidR="00D25A4F" w:rsidRPr="00917FE8">
              <w:rPr>
                <w:color w:val="000000"/>
                <w:spacing w:val="-2"/>
              </w:rPr>
              <w:t xml:space="preserve"> </w:t>
            </w:r>
            <w:proofErr w:type="gramStart"/>
            <w:r w:rsidR="00D25A4F" w:rsidRPr="00917FE8">
              <w:rPr>
                <w:color w:val="000000"/>
                <w:spacing w:val="-2"/>
              </w:rPr>
              <w:t>hakkında</w:t>
            </w:r>
            <w:proofErr w:type="gramEnd"/>
            <w:r w:rsidR="00D25A4F" w:rsidRPr="00917FE8">
              <w:rPr>
                <w:color w:val="000000"/>
                <w:spacing w:val="-2"/>
              </w:rPr>
              <w:t xml:space="preserve"> 7085 sayılı Kanunun 4. maddesi kapsamında görevden uzaklaştırma ya da kamu görevinden çıkarılma işlemi olmayıp, adı geçen Öğretim Üyesi yukarıda belirtilen birimindeki görevine devam etmektedir.</w:t>
            </w:r>
          </w:p>
          <w:p w:rsidR="00D25A4F" w:rsidRPr="00917FE8" w:rsidRDefault="00D25A4F" w:rsidP="00D25A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2"/>
              </w:rPr>
            </w:pPr>
          </w:p>
          <w:p w:rsidR="00210A72" w:rsidRDefault="00D25A4F" w:rsidP="00D25A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2"/>
              </w:rPr>
            </w:pPr>
            <w:r w:rsidRPr="00917FE8">
              <w:rPr>
                <w:color w:val="000000"/>
                <w:spacing w:val="-2"/>
              </w:rPr>
              <w:t xml:space="preserve">           İşbu belge ilgilinin talebine istinaden düzenlenmiştir.</w:t>
            </w:r>
          </w:p>
          <w:p w:rsidR="00D25A4F" w:rsidRPr="00917FE8" w:rsidRDefault="00210A72" w:rsidP="00D25A4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   </w:t>
            </w:r>
            <w:r w:rsidR="00D25A4F" w:rsidRPr="00917FE8">
              <w:rPr>
                <w:color w:val="000000"/>
                <w:spacing w:val="-2"/>
              </w:rPr>
              <w:t xml:space="preserve">  Bilgilerinizi arz/rica ederim.</w:t>
            </w:r>
          </w:p>
          <w:p w:rsidR="00557CD4" w:rsidRPr="00917FE8" w:rsidRDefault="00557CD4" w:rsidP="004667F7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557CD4" w:rsidRPr="00917FE8" w:rsidTr="00210A72">
        <w:trPr>
          <w:gridAfter w:val="2"/>
          <w:wAfter w:w="280" w:type="dxa"/>
          <w:trHeight w:val="340"/>
        </w:trPr>
        <w:tc>
          <w:tcPr>
            <w:tcW w:w="10314" w:type="dxa"/>
            <w:gridSpan w:val="9"/>
            <w:vAlign w:val="center"/>
          </w:tcPr>
          <w:p w:rsidR="00557CD4" w:rsidRPr="00917FE8" w:rsidRDefault="00557CD4" w:rsidP="004667F7">
            <w:pPr>
              <w:rPr>
                <w:rFonts w:ascii="Times New Roman" w:hAnsi="Times New Roman" w:cs="Times New Roman"/>
              </w:rPr>
            </w:pPr>
          </w:p>
        </w:tc>
      </w:tr>
      <w:tr w:rsidR="00557CD4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557CD4" w:rsidRPr="00917FE8" w:rsidRDefault="00557CD4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57CD4" w:rsidRPr="00917FE8" w:rsidRDefault="00210A72" w:rsidP="0021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……………………..</w:t>
            </w:r>
            <w:proofErr w:type="gramEnd"/>
          </w:p>
        </w:tc>
      </w:tr>
      <w:tr w:rsidR="00557CD4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557CD4" w:rsidRPr="00917FE8" w:rsidRDefault="00557CD4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557CD4" w:rsidRPr="00917FE8" w:rsidRDefault="00210A72" w:rsidP="00210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="00D25A4F" w:rsidRPr="00917FE8"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4F2CFF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4F2CFF" w:rsidRPr="00917FE8" w:rsidRDefault="004F2CFF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F2CFF" w:rsidRPr="00917FE8" w:rsidRDefault="004F2CFF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CFF" w:rsidRPr="00917FE8" w:rsidTr="00210A72">
        <w:trPr>
          <w:gridAfter w:val="2"/>
          <w:wAfter w:w="280" w:type="dxa"/>
          <w:trHeight w:val="340"/>
        </w:trPr>
        <w:tc>
          <w:tcPr>
            <w:tcW w:w="6062" w:type="dxa"/>
            <w:gridSpan w:val="6"/>
            <w:vAlign w:val="center"/>
          </w:tcPr>
          <w:p w:rsidR="004F2CFF" w:rsidRPr="00917FE8" w:rsidRDefault="004F2CFF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4F2CFF" w:rsidRPr="00917FE8" w:rsidRDefault="004F2CFF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6378" w:rsidRPr="00917FE8" w:rsidTr="00210A72">
        <w:trPr>
          <w:gridAfter w:val="2"/>
          <w:wAfter w:w="280" w:type="dxa"/>
          <w:trHeight w:val="223"/>
        </w:trPr>
        <w:tc>
          <w:tcPr>
            <w:tcW w:w="6062" w:type="dxa"/>
            <w:gridSpan w:val="6"/>
            <w:vAlign w:val="center"/>
          </w:tcPr>
          <w:p w:rsidR="00DD6378" w:rsidRPr="00917FE8" w:rsidRDefault="00DD6378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D6378" w:rsidRPr="00917FE8" w:rsidRDefault="00DD6378" w:rsidP="004667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1EE" w:rsidRPr="00917FE8" w:rsidTr="00210A72">
        <w:trPr>
          <w:gridAfter w:val="2"/>
          <w:wAfter w:w="280" w:type="dxa"/>
          <w:trHeight w:val="340"/>
        </w:trPr>
        <w:tc>
          <w:tcPr>
            <w:tcW w:w="1809" w:type="dxa"/>
            <w:gridSpan w:val="3"/>
            <w:vAlign w:val="center"/>
          </w:tcPr>
          <w:p w:rsidR="00AC41EE" w:rsidRPr="00917FE8" w:rsidRDefault="00AC41EE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C41EE" w:rsidRPr="00917FE8" w:rsidRDefault="00AC41EE" w:rsidP="0046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AC41EE" w:rsidRPr="00917FE8" w:rsidRDefault="00AC41EE" w:rsidP="004667F7">
            <w:pPr>
              <w:rPr>
                <w:rFonts w:ascii="Times New Roman" w:hAnsi="Times New Roman" w:cs="Times New Roman"/>
              </w:rPr>
            </w:pPr>
          </w:p>
        </w:tc>
      </w:tr>
    </w:tbl>
    <w:p w:rsidR="00F37DCE" w:rsidRPr="00917FE8" w:rsidRDefault="00F37DCE" w:rsidP="00B46F2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00" w:lineRule="auto"/>
        <w:jc w:val="both"/>
        <w:rPr>
          <w:rFonts w:ascii="Times New Roman" w:hAnsi="Times New Roman" w:cs="Times New Roman"/>
          <w:color w:val="000000"/>
        </w:rPr>
      </w:pPr>
    </w:p>
    <w:sectPr w:rsidR="00F37DCE" w:rsidRPr="00917FE8" w:rsidSect="00E0312B">
      <w:headerReference w:type="default" r:id="rId8"/>
      <w:footerReference w:type="default" r:id="rId9"/>
      <w:pgSz w:w="11906" w:h="16838"/>
      <w:pgMar w:top="720" w:right="720" w:bottom="720" w:left="1134" w:header="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920" w:rsidRDefault="00F91920" w:rsidP="00E86735">
      <w:pPr>
        <w:spacing w:after="0" w:line="240" w:lineRule="auto"/>
      </w:pPr>
      <w:r>
        <w:separator/>
      </w:r>
    </w:p>
  </w:endnote>
  <w:endnote w:type="continuationSeparator" w:id="0">
    <w:p w:rsidR="00F91920" w:rsidRDefault="00F91920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F0" w:rsidRPr="00D7586D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bookmarkStart w:id="2" w:name="univadres"/>
    <w:r w:rsidRPr="00D7586D">
      <w:rPr>
        <w:rFonts w:ascii="Times New Roman" w:hAnsi="Times New Roman" w:cs="Times New Roman"/>
        <w:sz w:val="20"/>
        <w:szCs w:val="20"/>
      </w:rPr>
      <w:t>DİCLE ÜNİVERSİTESİ REKTÖRLÜK BİNASI KAT:3</w:t>
    </w:r>
    <w:bookmarkEnd w:id="2"/>
    <w:r w:rsidR="00DA2A13" w:rsidRPr="00D7586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</w:p>
  <w:p w:rsidR="00376C5A" w:rsidRPr="00D7586D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rFonts w:ascii="Times New Roman" w:hAnsi="Times New Roman" w:cs="Times New Roman"/>
        <w:b/>
        <w:sz w:val="20"/>
        <w:szCs w:val="20"/>
      </w:rPr>
    </w:pPr>
    <w:r w:rsidRPr="00D7586D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T:</w:t>
    </w:r>
    <w:r w:rsidRPr="00D7586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bookmarkStart w:id="3" w:name="univtel"/>
    <w:r w:rsidRPr="00D7586D">
      <w:rPr>
        <w:rFonts w:ascii="Times New Roman" w:hAnsi="Times New Roman" w:cs="Times New Roman"/>
        <w:b/>
        <w:sz w:val="20"/>
        <w:szCs w:val="20"/>
      </w:rPr>
      <w:t xml:space="preserve">+90 412 241 10 </w:t>
    </w:r>
    <w:proofErr w:type="gramStart"/>
    <w:r w:rsidRPr="00D7586D">
      <w:rPr>
        <w:rFonts w:ascii="Times New Roman" w:hAnsi="Times New Roman" w:cs="Times New Roman"/>
        <w:b/>
        <w:sz w:val="20"/>
        <w:szCs w:val="20"/>
      </w:rPr>
      <w:t>15</w:t>
    </w:r>
    <w:bookmarkEnd w:id="3"/>
    <w:r w:rsidRPr="00D7586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r w:rsidRPr="00D7586D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F</w:t>
    </w:r>
    <w:proofErr w:type="gramEnd"/>
    <w:r w:rsidRPr="00D7586D"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>:</w:t>
    </w:r>
    <w:r w:rsidRPr="00D7586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bookmarkStart w:id="4" w:name="univfax"/>
    <w:r w:rsidRPr="00D7586D">
      <w:rPr>
        <w:rFonts w:ascii="Times New Roman" w:hAnsi="Times New Roman" w:cs="Times New Roman"/>
        <w:b/>
        <w:sz w:val="20"/>
        <w:szCs w:val="20"/>
      </w:rPr>
      <w:t>+90 412 241 10 50</w:t>
    </w:r>
    <w:bookmarkEnd w:id="4"/>
    <w:r w:rsidRPr="00D7586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-  </w:t>
    </w:r>
    <w:bookmarkStart w:id="5" w:name="univweb"/>
    <w:r w:rsidR="00210A72" w:rsidRPr="00D7586D">
      <w:rPr>
        <w:rFonts w:ascii="Times New Roman" w:hAnsi="Times New Roman" w:cs="Times New Roman"/>
        <w:b/>
        <w:sz w:val="20"/>
        <w:szCs w:val="20"/>
      </w:rPr>
      <w:fldChar w:fldCharType="begin"/>
    </w:r>
    <w:r w:rsidR="00210A72" w:rsidRPr="00D7586D">
      <w:rPr>
        <w:rFonts w:ascii="Times New Roman" w:hAnsi="Times New Roman" w:cs="Times New Roman"/>
        <w:b/>
        <w:sz w:val="20"/>
        <w:szCs w:val="20"/>
      </w:rPr>
      <w:instrText xml:space="preserve"> HYPERLINK "http://www.dicle.edu.tr" </w:instrText>
    </w:r>
    <w:r w:rsidR="00210A72" w:rsidRPr="00D7586D">
      <w:rPr>
        <w:rFonts w:ascii="Times New Roman" w:hAnsi="Times New Roman" w:cs="Times New Roman"/>
        <w:b/>
        <w:sz w:val="20"/>
        <w:szCs w:val="20"/>
      </w:rPr>
      <w:fldChar w:fldCharType="separate"/>
    </w:r>
    <w:r w:rsidR="00210A72" w:rsidRPr="00D7586D">
      <w:rPr>
        <w:rStyle w:val="Kpr"/>
        <w:rFonts w:ascii="Times New Roman" w:hAnsi="Times New Roman" w:cs="Times New Roman"/>
        <w:b/>
        <w:sz w:val="20"/>
        <w:szCs w:val="20"/>
      </w:rPr>
      <w:t>http://www.dicle.edu.tr</w:t>
    </w:r>
    <w:bookmarkEnd w:id="5"/>
    <w:r w:rsidR="00210A72" w:rsidRPr="00D7586D">
      <w:rPr>
        <w:rFonts w:ascii="Times New Roman" w:hAnsi="Times New Roman" w:cs="Times New Roman"/>
        <w:b/>
        <w:sz w:val="20"/>
        <w:szCs w:val="20"/>
      </w:rPr>
      <w:fldChar w:fldCharType="end"/>
    </w:r>
  </w:p>
  <w:p w:rsidR="00376C5A" w:rsidRPr="00A449F1" w:rsidRDefault="00D7586D" w:rsidP="00376C5A">
    <w:pPr>
      <w:pStyle w:val="Altbilgi"/>
      <w:pBdr>
        <w:top w:val="single" w:sz="4" w:space="1" w:color="A5A5A5" w:themeColor="background1" w:themeShade="A5"/>
      </w:pBdr>
      <w:rPr>
        <w:rFonts w:ascii="Times New Roman" w:hAnsi="Times New Roman" w:cs="Times New Roman"/>
        <w:sz w:val="20"/>
        <w:szCs w:val="20"/>
      </w:rPr>
    </w:pPr>
    <w:r w:rsidRPr="00A449F1">
      <w:rPr>
        <w:rFonts w:ascii="Times New Roman" w:hAnsi="Times New Roman" w:cs="Times New Roman"/>
        <w:sz w:val="20"/>
        <w:szCs w:val="20"/>
      </w:rPr>
      <w:t>PDB-FRM-278/02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920" w:rsidRDefault="00F91920" w:rsidP="00E86735">
      <w:pPr>
        <w:spacing w:after="0" w:line="240" w:lineRule="auto"/>
      </w:pPr>
      <w:r>
        <w:separator/>
      </w:r>
    </w:p>
  </w:footnote>
  <w:footnote w:type="continuationSeparator" w:id="0">
    <w:p w:rsidR="00F91920" w:rsidRDefault="00F91920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4F" w:rsidRDefault="00D25A4F" w:rsidP="00D25A4F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tbl>
    <w:tblPr>
      <w:tblStyle w:val="TabloKlavuzu"/>
      <w:tblW w:w="10314" w:type="dxa"/>
      <w:tblInd w:w="-20" w:type="dxa"/>
      <w:tblBorders>
        <w:top w:val="double" w:sz="4" w:space="0" w:color="0D0D0D" w:themeColor="text1" w:themeTint="F2"/>
        <w:left w:val="double" w:sz="4" w:space="0" w:color="0D0D0D" w:themeColor="text1" w:themeTint="F2"/>
        <w:bottom w:val="double" w:sz="4" w:space="0" w:color="0D0D0D" w:themeColor="text1" w:themeTint="F2"/>
        <w:right w:val="double" w:sz="4" w:space="0" w:color="0D0D0D" w:themeColor="text1" w:themeTint="F2"/>
        <w:insideH w:val="double" w:sz="4" w:space="0" w:color="0D0D0D" w:themeColor="text1" w:themeTint="F2"/>
        <w:insideV w:val="double" w:sz="4" w:space="0" w:color="0D0D0D" w:themeColor="text1" w:themeTint="F2"/>
      </w:tblBorders>
      <w:tblLayout w:type="fixed"/>
      <w:tblLook w:val="04A0" w:firstRow="1" w:lastRow="0" w:firstColumn="1" w:lastColumn="0" w:noHBand="0" w:noVBand="1"/>
    </w:tblPr>
    <w:tblGrid>
      <w:gridCol w:w="1736"/>
      <w:gridCol w:w="8578"/>
    </w:tblGrid>
    <w:tr w:rsidR="00210A72" w:rsidRPr="00917FE8" w:rsidTr="00210A72">
      <w:trPr>
        <w:trHeight w:val="1540"/>
      </w:trPr>
      <w:tc>
        <w:tcPr>
          <w:tcW w:w="1696" w:type="dxa"/>
          <w:vAlign w:val="center"/>
        </w:tcPr>
        <w:p w:rsidR="00210A72" w:rsidRPr="00917FE8" w:rsidRDefault="00D7586D" w:rsidP="00210A72">
          <w:pPr>
            <w:rPr>
              <w:rFonts w:ascii="Times New Roman" w:hAnsi="Times New Roman" w:cs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2A45C140" wp14:editId="740B735F">
                <wp:extent cx="942975" cy="92392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9" w:type="dxa"/>
          <w:vAlign w:val="center"/>
        </w:tcPr>
        <w:p w:rsidR="00210A72" w:rsidRPr="00917FE8" w:rsidRDefault="00210A72" w:rsidP="00210A72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17FE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DİCLE ÜNİVERSİTESİ</w:t>
          </w:r>
          <w:r w:rsidRPr="00917FE8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210A72" w:rsidRDefault="00210A72" w:rsidP="00210A72">
          <w:pPr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917FE8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PERSONEL DAİRESİ BAŞKANLIĞI</w:t>
          </w:r>
        </w:p>
        <w:p w:rsidR="00210A72" w:rsidRPr="00520426" w:rsidRDefault="00210A72" w:rsidP="00210A72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DOÇENTLİK BAŞVURU FORMU</w:t>
          </w:r>
        </w:p>
      </w:tc>
    </w:tr>
  </w:tbl>
  <w:p w:rsidR="00D25A4F" w:rsidRPr="009B537D" w:rsidRDefault="00D25A4F" w:rsidP="00D25A4F">
    <w:pPr>
      <w:pStyle w:val="stbilgi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60E48"/>
    <w:rsid w:val="00064FB0"/>
    <w:rsid w:val="000B1FA1"/>
    <w:rsid w:val="000B4109"/>
    <w:rsid w:val="000B4A22"/>
    <w:rsid w:val="000C14A4"/>
    <w:rsid w:val="000F1ADB"/>
    <w:rsid w:val="000F6F30"/>
    <w:rsid w:val="000F717D"/>
    <w:rsid w:val="0012244A"/>
    <w:rsid w:val="00155B1F"/>
    <w:rsid w:val="00155CEE"/>
    <w:rsid w:val="00173C0A"/>
    <w:rsid w:val="0018183E"/>
    <w:rsid w:val="001A671D"/>
    <w:rsid w:val="001A6A91"/>
    <w:rsid w:val="001B24E9"/>
    <w:rsid w:val="001C5043"/>
    <w:rsid w:val="001E368B"/>
    <w:rsid w:val="00210A72"/>
    <w:rsid w:val="002277F6"/>
    <w:rsid w:val="00230E26"/>
    <w:rsid w:val="0024701C"/>
    <w:rsid w:val="00257F4D"/>
    <w:rsid w:val="002968A5"/>
    <w:rsid w:val="002A1940"/>
    <w:rsid w:val="002A5BD3"/>
    <w:rsid w:val="002D572D"/>
    <w:rsid w:val="002E24E0"/>
    <w:rsid w:val="002E34F1"/>
    <w:rsid w:val="002F24A3"/>
    <w:rsid w:val="00314EF0"/>
    <w:rsid w:val="00320D4A"/>
    <w:rsid w:val="00340762"/>
    <w:rsid w:val="00344D62"/>
    <w:rsid w:val="00376C5A"/>
    <w:rsid w:val="003B159D"/>
    <w:rsid w:val="003B6EF5"/>
    <w:rsid w:val="003D6EE8"/>
    <w:rsid w:val="00406B66"/>
    <w:rsid w:val="004261CF"/>
    <w:rsid w:val="0044577A"/>
    <w:rsid w:val="0044662C"/>
    <w:rsid w:val="004473AB"/>
    <w:rsid w:val="004667F7"/>
    <w:rsid w:val="00467ED8"/>
    <w:rsid w:val="004B7F4D"/>
    <w:rsid w:val="004F2CFF"/>
    <w:rsid w:val="00520426"/>
    <w:rsid w:val="00557CD4"/>
    <w:rsid w:val="00564D21"/>
    <w:rsid w:val="00582A33"/>
    <w:rsid w:val="00582F85"/>
    <w:rsid w:val="0058574A"/>
    <w:rsid w:val="0059067B"/>
    <w:rsid w:val="005C06AB"/>
    <w:rsid w:val="005E76ED"/>
    <w:rsid w:val="00611AFB"/>
    <w:rsid w:val="006445F3"/>
    <w:rsid w:val="006569BD"/>
    <w:rsid w:val="006611C2"/>
    <w:rsid w:val="00664D2D"/>
    <w:rsid w:val="006673D6"/>
    <w:rsid w:val="006731D8"/>
    <w:rsid w:val="00682EFE"/>
    <w:rsid w:val="00696973"/>
    <w:rsid w:val="006A2BDE"/>
    <w:rsid w:val="006B2FBB"/>
    <w:rsid w:val="006B3F7E"/>
    <w:rsid w:val="006D24BA"/>
    <w:rsid w:val="007115C7"/>
    <w:rsid w:val="00721682"/>
    <w:rsid w:val="00755422"/>
    <w:rsid w:val="00774C27"/>
    <w:rsid w:val="00791FBE"/>
    <w:rsid w:val="007C34DD"/>
    <w:rsid w:val="007D3E94"/>
    <w:rsid w:val="007E0583"/>
    <w:rsid w:val="007F734E"/>
    <w:rsid w:val="00801314"/>
    <w:rsid w:val="0080226A"/>
    <w:rsid w:val="00805186"/>
    <w:rsid w:val="008064C1"/>
    <w:rsid w:val="00822291"/>
    <w:rsid w:val="008446C9"/>
    <w:rsid w:val="0086409E"/>
    <w:rsid w:val="00876CE9"/>
    <w:rsid w:val="0089067C"/>
    <w:rsid w:val="00890717"/>
    <w:rsid w:val="008954B2"/>
    <w:rsid w:val="008B28A3"/>
    <w:rsid w:val="00914AF9"/>
    <w:rsid w:val="00917FE8"/>
    <w:rsid w:val="00925385"/>
    <w:rsid w:val="00961A3F"/>
    <w:rsid w:val="00965E03"/>
    <w:rsid w:val="00966189"/>
    <w:rsid w:val="009A1909"/>
    <w:rsid w:val="009B537D"/>
    <w:rsid w:val="009D0B2F"/>
    <w:rsid w:val="00A05700"/>
    <w:rsid w:val="00A17798"/>
    <w:rsid w:val="00A3378B"/>
    <w:rsid w:val="00A449F1"/>
    <w:rsid w:val="00A67D8E"/>
    <w:rsid w:val="00A83166"/>
    <w:rsid w:val="00AA73B8"/>
    <w:rsid w:val="00AC41EE"/>
    <w:rsid w:val="00AF3396"/>
    <w:rsid w:val="00AF3629"/>
    <w:rsid w:val="00AF4F64"/>
    <w:rsid w:val="00B22726"/>
    <w:rsid w:val="00B26301"/>
    <w:rsid w:val="00B274F9"/>
    <w:rsid w:val="00B46F24"/>
    <w:rsid w:val="00B54E51"/>
    <w:rsid w:val="00B70D26"/>
    <w:rsid w:val="00B81C07"/>
    <w:rsid w:val="00B90673"/>
    <w:rsid w:val="00B934F8"/>
    <w:rsid w:val="00BA4B21"/>
    <w:rsid w:val="00BA5525"/>
    <w:rsid w:val="00BA5A11"/>
    <w:rsid w:val="00BE611C"/>
    <w:rsid w:val="00BF155A"/>
    <w:rsid w:val="00C021E8"/>
    <w:rsid w:val="00C10057"/>
    <w:rsid w:val="00C32AA6"/>
    <w:rsid w:val="00C427B3"/>
    <w:rsid w:val="00C5696B"/>
    <w:rsid w:val="00C56FB2"/>
    <w:rsid w:val="00C70C51"/>
    <w:rsid w:val="00C76200"/>
    <w:rsid w:val="00C831BA"/>
    <w:rsid w:val="00C85961"/>
    <w:rsid w:val="00C9693C"/>
    <w:rsid w:val="00CB0249"/>
    <w:rsid w:val="00CB369F"/>
    <w:rsid w:val="00D25A4F"/>
    <w:rsid w:val="00D27FAD"/>
    <w:rsid w:val="00D45334"/>
    <w:rsid w:val="00D53C91"/>
    <w:rsid w:val="00D57BCC"/>
    <w:rsid w:val="00D7586D"/>
    <w:rsid w:val="00DA2A13"/>
    <w:rsid w:val="00DC3B9A"/>
    <w:rsid w:val="00DD5BEE"/>
    <w:rsid w:val="00DD6378"/>
    <w:rsid w:val="00E0312B"/>
    <w:rsid w:val="00E06E94"/>
    <w:rsid w:val="00E20BED"/>
    <w:rsid w:val="00E300FB"/>
    <w:rsid w:val="00E4277E"/>
    <w:rsid w:val="00E50E8D"/>
    <w:rsid w:val="00E80981"/>
    <w:rsid w:val="00E83364"/>
    <w:rsid w:val="00E8586F"/>
    <w:rsid w:val="00E86735"/>
    <w:rsid w:val="00E92445"/>
    <w:rsid w:val="00EF41E3"/>
    <w:rsid w:val="00EF5795"/>
    <w:rsid w:val="00F14546"/>
    <w:rsid w:val="00F37DCE"/>
    <w:rsid w:val="00F442A2"/>
    <w:rsid w:val="00F52A0B"/>
    <w:rsid w:val="00F54E45"/>
    <w:rsid w:val="00F83565"/>
    <w:rsid w:val="00F848B1"/>
    <w:rsid w:val="00F85EF2"/>
    <w:rsid w:val="00F91920"/>
    <w:rsid w:val="00F939DF"/>
    <w:rsid w:val="00FA0A81"/>
    <w:rsid w:val="00FA1BA2"/>
    <w:rsid w:val="00FA4E49"/>
    <w:rsid w:val="00FB34B9"/>
    <w:rsid w:val="00FD0DFF"/>
    <w:rsid w:val="00FD49A6"/>
    <w:rsid w:val="00FD54EC"/>
    <w:rsid w:val="00FD566E"/>
    <w:rsid w:val="00FF6068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8DAE58-500A-41D0-AA87-39BD998A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10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EF7EF6-776E-4613-AA51-5255F3D8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ronaldinho424</cp:lastModifiedBy>
  <cp:revision>8</cp:revision>
  <cp:lastPrinted>2018-11-21T09:22:00Z</cp:lastPrinted>
  <dcterms:created xsi:type="dcterms:W3CDTF">2018-12-06T12:53:00Z</dcterms:created>
  <dcterms:modified xsi:type="dcterms:W3CDTF">2022-11-07T12:27:00Z</dcterms:modified>
</cp:coreProperties>
</file>