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23" w:rsidRDefault="00331423" w:rsidP="008F479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331423" w:rsidRDefault="00331423" w:rsidP="008F479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331423" w:rsidRDefault="00331423" w:rsidP="008F479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8F4798" w:rsidRDefault="008F4798" w:rsidP="008F479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ÜNİVERSİTEMİZE AİT YEMEKHANE VE SOSYAL TESİSLERİN ÇEŞİTLİ ÖZEL TOPLANTILAR İÇİN (DÜĞÜN, NİŞAN, SÜNNET GİBİ) KULLANILMASININ USUL VE ESASLARI</w:t>
      </w:r>
    </w:p>
    <w:p w:rsidR="008F4798" w:rsidRDefault="008F4798" w:rsidP="008F4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F4798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Üniversitemiz yemekhanelerine ait salonların kullanılmasına dair usul ve esaslar</w:t>
      </w:r>
    </w:p>
    <w:p w:rsidR="008F4798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aşağıda</w:t>
      </w:r>
      <w:proofErr w:type="gramEnd"/>
      <w:r>
        <w:rPr>
          <w:rFonts w:ascii="Calibri" w:hAnsi="Calibri" w:cs="Calibri"/>
          <w:sz w:val="24"/>
          <w:szCs w:val="24"/>
        </w:rPr>
        <w:t xml:space="preserve"> belirtilmiştir.</w:t>
      </w:r>
    </w:p>
    <w:p w:rsidR="008F4798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F4798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Salonu kullanan kişinin talep dilekçesi olmalı dilekçede salonu hangi amaç için kullandığını açıkça belirtmeli.</w:t>
      </w:r>
    </w:p>
    <w:p w:rsidR="008F4798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F4798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Salon tahsisi Üniversitemiz çalışanı ile eş ve çocukları için olacaktır. Bunun dışında tahsis yapılmayacaktır.</w:t>
      </w:r>
    </w:p>
    <w:p w:rsidR="008F4798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F4798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Kullanılan salonda kullanım esnasında oluşan yasa dışı eylem ve söylemlerden salonu</w:t>
      </w:r>
    </w:p>
    <w:p w:rsidR="008F4798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talep</w:t>
      </w:r>
      <w:proofErr w:type="gramEnd"/>
      <w:r>
        <w:rPr>
          <w:rFonts w:ascii="Calibri" w:hAnsi="Calibri" w:cs="Calibri"/>
          <w:sz w:val="24"/>
          <w:szCs w:val="24"/>
        </w:rPr>
        <w:t xml:space="preserve"> eden sorumlu olacaktır.</w:t>
      </w:r>
    </w:p>
    <w:p w:rsidR="008F4798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F4798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Yapılacak toplantının hizmet işi salonda görevli personele ücreti mukabilinde</w:t>
      </w:r>
    </w:p>
    <w:p w:rsidR="008F4798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yaptırılacaktır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:rsidR="008F4798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F4798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Salon temiz olarak teslim edilecek ve temiz olarak teslim alınacaktır.</w:t>
      </w:r>
    </w:p>
    <w:p w:rsidR="008F4798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F4798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Salonda oluşacak zarar ve ziyandan talep eden sorumlu olacak ve zarar-ziyanı</w:t>
      </w:r>
    </w:p>
    <w:p w:rsidR="008F4798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karşılayacaktır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:rsidR="008F4798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F4798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7. Tahsis onayından sonra Üniversitemiz Strateji Daire Başkanlığının </w:t>
      </w:r>
      <w:r>
        <w:rPr>
          <w:rFonts w:ascii="Calibri-Bold" w:hAnsi="Calibri-Bold" w:cs="Calibri-Bold"/>
          <w:b/>
          <w:bCs/>
          <w:sz w:val="24"/>
          <w:szCs w:val="24"/>
        </w:rPr>
        <w:t>Vakıfbank</w:t>
      </w:r>
    </w:p>
    <w:p w:rsidR="008F4798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Diyarbakır şubesi 7294514294 </w:t>
      </w:r>
      <w:proofErr w:type="spellStart"/>
      <w:r w:rsidR="00AF2FAA">
        <w:rPr>
          <w:rFonts w:ascii="Calibri" w:hAnsi="Calibri" w:cs="Calibri"/>
          <w:sz w:val="24"/>
          <w:szCs w:val="24"/>
        </w:rPr>
        <w:t>nolu</w:t>
      </w:r>
      <w:proofErr w:type="spellEnd"/>
      <w:r w:rsidR="00AF2FAA">
        <w:rPr>
          <w:rFonts w:ascii="Calibri" w:hAnsi="Calibri" w:cs="Calibri"/>
          <w:sz w:val="24"/>
          <w:szCs w:val="24"/>
        </w:rPr>
        <w:t xml:space="preserve"> hesaba Tıp Fakültesi Memur Yemekhanesi için 500TL, memur yemekhanesi için</w:t>
      </w:r>
      <w:r>
        <w:rPr>
          <w:rFonts w:ascii="Calibri" w:hAnsi="Calibri" w:cs="Calibri"/>
          <w:sz w:val="24"/>
          <w:szCs w:val="24"/>
        </w:rPr>
        <w:t xml:space="preserve"> </w:t>
      </w:r>
      <w:r w:rsidR="00AF2FAA">
        <w:rPr>
          <w:rFonts w:ascii="Calibri" w:hAnsi="Calibri" w:cs="Calibri"/>
          <w:sz w:val="24"/>
          <w:szCs w:val="24"/>
        </w:rPr>
        <w:t xml:space="preserve">750 TL </w:t>
      </w:r>
      <w:r>
        <w:rPr>
          <w:rFonts w:ascii="Calibri" w:hAnsi="Calibri" w:cs="Calibri"/>
          <w:sz w:val="24"/>
          <w:szCs w:val="24"/>
        </w:rPr>
        <w:t xml:space="preserve">yatırıldığına dair </w:t>
      </w:r>
      <w:proofErr w:type="gramStart"/>
      <w:r>
        <w:rPr>
          <w:rFonts w:ascii="Calibri" w:hAnsi="Calibri" w:cs="Calibri"/>
          <w:sz w:val="24"/>
          <w:szCs w:val="24"/>
        </w:rPr>
        <w:t>dekont</w:t>
      </w:r>
      <w:proofErr w:type="gramEnd"/>
      <w:r w:rsidR="00AF2FA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getirildiğinde tahsis işlemi gerçekleştirilecek.</w:t>
      </w:r>
    </w:p>
    <w:p w:rsidR="008F4798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F4798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Tahsis edilen salonun Üniversitemiz acil kullanımı söz konusu olduğunda tahsis işlemi</w:t>
      </w:r>
    </w:p>
    <w:p w:rsidR="00140531" w:rsidRPr="008F4798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iptal</w:t>
      </w:r>
      <w:proofErr w:type="gramEnd"/>
      <w:r>
        <w:rPr>
          <w:rFonts w:ascii="Calibri" w:hAnsi="Calibri" w:cs="Calibri"/>
          <w:sz w:val="24"/>
          <w:szCs w:val="24"/>
        </w:rPr>
        <w:t xml:space="preserve"> edilecektir. Bu iptal nedeniyle salon tahsisi yapılan personel bir hak iddia edemeyecektir.</w:t>
      </w:r>
    </w:p>
    <w:tbl>
      <w:tblPr>
        <w:tblpPr w:leftFromText="180" w:rightFromText="180" w:tblpX="-242" w:tblpY="1545"/>
        <w:tblW w:w="0" w:type="auto"/>
        <w:tblLayout w:type="fixed"/>
        <w:tblLook w:val="04A0" w:firstRow="1" w:lastRow="0" w:firstColumn="1" w:lastColumn="0" w:noHBand="0" w:noVBand="1"/>
      </w:tblPr>
      <w:tblGrid>
        <w:gridCol w:w="4244"/>
        <w:gridCol w:w="4825"/>
      </w:tblGrid>
      <w:tr w:rsidR="00F6362C" w:rsidTr="00E4505A">
        <w:trPr>
          <w:trHeight w:hRule="exact" w:val="285"/>
        </w:trPr>
        <w:tc>
          <w:tcPr>
            <w:tcW w:w="9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362C" w:rsidRPr="00AB7FEE" w:rsidRDefault="00F6362C" w:rsidP="00E4505A">
            <w:pPr>
              <w:spacing w:after="0" w:line="277" w:lineRule="exact"/>
              <w:ind w:left="2414" w:right="-239"/>
              <w:rPr>
                <w:b/>
              </w:rPr>
            </w:pPr>
            <w:bookmarkStart w:id="0" w:name="1"/>
            <w:bookmarkEnd w:id="0"/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lastRenderedPageBreak/>
              <w:t>Usul ve Esasın</w:t>
            </w:r>
            <w:r w:rsidRPr="00AB7FEE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 w:rsidRPr="00AB7FEE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Kabul</w:t>
            </w:r>
            <w:r w:rsidRPr="00AB7FEE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 w:rsidRPr="00AB7FEE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Edildiği</w:t>
            </w:r>
            <w:r w:rsidRPr="00AB7FEE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 w:rsidRPr="00AB7FEE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Senato’</w:t>
            </w:r>
            <w:r w:rsidRPr="00AB7FEE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 w:rsidRPr="00AB7FEE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nun</w:t>
            </w:r>
          </w:p>
        </w:tc>
      </w:tr>
      <w:tr w:rsidR="00F6362C" w:rsidTr="00E4505A">
        <w:trPr>
          <w:trHeight w:hRule="exact" w:val="288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362C" w:rsidRDefault="00F6362C" w:rsidP="00E4505A">
            <w:pPr>
              <w:spacing w:after="0" w:line="280" w:lineRule="exact"/>
              <w:ind w:left="179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Tarihi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362C" w:rsidRDefault="00F6362C" w:rsidP="00E4505A">
            <w:pPr>
              <w:spacing w:after="0" w:line="280" w:lineRule="exact"/>
              <w:ind w:left="211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Sayısı</w:t>
            </w:r>
          </w:p>
        </w:tc>
      </w:tr>
      <w:tr w:rsidR="00F6362C" w:rsidTr="00E4505A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362C" w:rsidRDefault="00F6362C" w:rsidP="00E4505A">
            <w:pPr>
              <w:spacing w:line="280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362C" w:rsidRDefault="00F6362C" w:rsidP="00E4505A">
            <w:pPr>
              <w:spacing w:line="280" w:lineRule="exact"/>
            </w:pPr>
          </w:p>
        </w:tc>
      </w:tr>
      <w:tr w:rsidR="00F6362C" w:rsidTr="00E4505A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362C" w:rsidRDefault="00F6362C" w:rsidP="00E4505A">
            <w:pPr>
              <w:spacing w:line="280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362C" w:rsidRDefault="00F6362C" w:rsidP="00E4505A">
            <w:pPr>
              <w:spacing w:line="280" w:lineRule="exact"/>
            </w:pPr>
          </w:p>
        </w:tc>
      </w:tr>
      <w:tr w:rsidR="00F6362C" w:rsidTr="00E4505A">
        <w:trPr>
          <w:trHeight w:hRule="exact" w:val="285"/>
        </w:trPr>
        <w:tc>
          <w:tcPr>
            <w:tcW w:w="9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362C" w:rsidRDefault="00F6362C" w:rsidP="00F6362C">
            <w:pPr>
              <w:spacing w:after="0" w:line="277" w:lineRule="exact"/>
              <w:ind w:left="150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Usul ve Esasın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 xml:space="preserve"> Değişiklik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veya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İptali(*)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Yapılan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Senato’ nun</w:t>
            </w:r>
            <w:bookmarkStart w:id="1" w:name="_GoBack"/>
            <w:bookmarkEnd w:id="1"/>
          </w:p>
        </w:tc>
      </w:tr>
      <w:tr w:rsidR="00F6362C" w:rsidTr="00E4505A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362C" w:rsidRDefault="00F6362C" w:rsidP="00E4505A">
            <w:pPr>
              <w:spacing w:after="0" w:line="277" w:lineRule="exact"/>
              <w:ind w:left="179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Tarihi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362C" w:rsidRDefault="00F6362C" w:rsidP="00E4505A">
            <w:pPr>
              <w:spacing w:after="0" w:line="277" w:lineRule="exact"/>
              <w:ind w:left="211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Sayısı</w:t>
            </w:r>
          </w:p>
        </w:tc>
      </w:tr>
      <w:tr w:rsidR="00F6362C" w:rsidTr="00E4505A">
        <w:trPr>
          <w:trHeight w:hRule="exact" w:val="286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362C" w:rsidRDefault="00F6362C" w:rsidP="00E4505A">
            <w:pPr>
              <w:spacing w:line="277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362C" w:rsidRDefault="00F6362C" w:rsidP="00E4505A">
            <w:pPr>
              <w:spacing w:line="277" w:lineRule="exact"/>
            </w:pPr>
          </w:p>
        </w:tc>
      </w:tr>
      <w:tr w:rsidR="00F6362C" w:rsidTr="00E4505A">
        <w:trPr>
          <w:trHeight w:hRule="exact" w:val="288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362C" w:rsidRDefault="00F6362C" w:rsidP="00E4505A">
            <w:pPr>
              <w:spacing w:line="277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362C" w:rsidRDefault="00F6362C" w:rsidP="00E4505A">
            <w:pPr>
              <w:spacing w:line="277" w:lineRule="exact"/>
            </w:pPr>
          </w:p>
        </w:tc>
      </w:tr>
      <w:tr w:rsidR="00F6362C" w:rsidTr="00E4505A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362C" w:rsidRDefault="00F6362C" w:rsidP="00E4505A">
            <w:pPr>
              <w:spacing w:line="277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362C" w:rsidRDefault="00F6362C" w:rsidP="00E4505A">
            <w:pPr>
              <w:spacing w:line="277" w:lineRule="exact"/>
            </w:pPr>
          </w:p>
        </w:tc>
      </w:tr>
      <w:tr w:rsidR="00F6362C" w:rsidTr="00E4505A">
        <w:trPr>
          <w:trHeight w:hRule="exact" w:val="285"/>
        </w:trPr>
        <w:tc>
          <w:tcPr>
            <w:tcW w:w="9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362C" w:rsidRDefault="00F6362C" w:rsidP="00E4505A">
            <w:pPr>
              <w:spacing w:after="0" w:line="277" w:lineRule="exact"/>
              <w:ind w:left="302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Resmi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Gazetede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Yayımlanma</w:t>
            </w:r>
          </w:p>
        </w:tc>
      </w:tr>
      <w:tr w:rsidR="00F6362C" w:rsidTr="00E4505A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362C" w:rsidRDefault="00F6362C" w:rsidP="00E4505A">
            <w:pPr>
              <w:spacing w:after="0" w:line="277" w:lineRule="exact"/>
              <w:ind w:left="179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Tarihi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362C" w:rsidRDefault="00F6362C" w:rsidP="00E4505A">
            <w:pPr>
              <w:spacing w:after="0" w:line="277" w:lineRule="exact"/>
              <w:ind w:left="211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Sayısı</w:t>
            </w:r>
          </w:p>
        </w:tc>
      </w:tr>
      <w:tr w:rsidR="00F6362C" w:rsidTr="00E4505A">
        <w:trPr>
          <w:trHeight w:hRule="exact" w:val="264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362C" w:rsidRDefault="00F6362C" w:rsidP="00E4505A">
            <w:pPr>
              <w:spacing w:line="277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362C" w:rsidRDefault="00F6362C" w:rsidP="00E4505A">
            <w:pPr>
              <w:spacing w:line="277" w:lineRule="exact"/>
            </w:pPr>
          </w:p>
        </w:tc>
      </w:tr>
      <w:tr w:rsidR="00F6362C" w:rsidTr="00E4505A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362C" w:rsidRDefault="00F6362C" w:rsidP="00E4505A">
            <w:pPr>
              <w:spacing w:line="277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362C" w:rsidRDefault="00F6362C" w:rsidP="00E4505A">
            <w:pPr>
              <w:spacing w:line="277" w:lineRule="exact"/>
            </w:pPr>
          </w:p>
        </w:tc>
      </w:tr>
      <w:tr w:rsidR="00F6362C" w:rsidTr="00E4505A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362C" w:rsidRDefault="00F6362C" w:rsidP="00E4505A">
            <w:pPr>
              <w:spacing w:line="277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362C" w:rsidRDefault="00F6362C" w:rsidP="00E4505A">
            <w:pPr>
              <w:spacing w:line="277" w:lineRule="exact"/>
            </w:pPr>
          </w:p>
        </w:tc>
      </w:tr>
    </w:tbl>
    <w:p w:rsidR="008F4798" w:rsidRPr="008F4798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8F4798" w:rsidRPr="008F4798" w:rsidSect="0014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98"/>
    <w:rsid w:val="00140531"/>
    <w:rsid w:val="00331423"/>
    <w:rsid w:val="006E0AAF"/>
    <w:rsid w:val="008F4798"/>
    <w:rsid w:val="00AF2FAA"/>
    <w:rsid w:val="00E44551"/>
    <w:rsid w:val="00F6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5F61"/>
  <w15:docId w15:val="{CF0D861F-8527-4D62-8DC9-0380C1BB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5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2121</dc:creator>
  <cp:keywords/>
  <dc:description/>
  <cp:lastModifiedBy>new</cp:lastModifiedBy>
  <cp:revision>4</cp:revision>
  <dcterms:created xsi:type="dcterms:W3CDTF">2019-09-10T06:44:00Z</dcterms:created>
  <dcterms:modified xsi:type="dcterms:W3CDTF">2019-09-24T12:50:00Z</dcterms:modified>
</cp:coreProperties>
</file>