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69" w:rsidRPr="00CF53EB" w:rsidRDefault="0011603A" w:rsidP="00C55E69">
      <w:pPr>
        <w:jc w:val="center"/>
        <w:rPr>
          <w:b/>
        </w:rPr>
      </w:pPr>
      <w:r w:rsidRPr="00CF53EB">
        <w:rPr>
          <w:b/>
        </w:rPr>
        <w:t>REKTÖRLÜK</w:t>
      </w:r>
      <w:r w:rsidR="00C55E69" w:rsidRPr="00CF53EB">
        <w:rPr>
          <w:b/>
        </w:rPr>
        <w:t xml:space="preserve"> MAKAMINA</w:t>
      </w:r>
    </w:p>
    <w:p w:rsidR="00C55E69" w:rsidRPr="00CF53EB" w:rsidRDefault="00957309" w:rsidP="00957309">
      <w:pPr>
        <w:tabs>
          <w:tab w:val="left" w:pos="7620"/>
        </w:tabs>
      </w:pPr>
      <w:r>
        <w:tab/>
      </w:r>
    </w:p>
    <w:p w:rsidR="00C55E69" w:rsidRPr="00CF53EB" w:rsidRDefault="00FD0F2F" w:rsidP="00FD0F2F">
      <w:pPr>
        <w:ind w:firstLine="708"/>
        <w:jc w:val="both"/>
      </w:pPr>
      <w:proofErr w:type="gramStart"/>
      <w:r w:rsidRPr="00CF53EB">
        <w:t>……….</w:t>
      </w:r>
      <w:proofErr w:type="gramEnd"/>
      <w:r w:rsidRPr="00CF53EB">
        <w:t xml:space="preserve"> – </w:t>
      </w:r>
      <w:proofErr w:type="gramStart"/>
      <w:r w:rsidRPr="00CF53EB">
        <w:t>…….</w:t>
      </w:r>
      <w:r w:rsidR="00930E0E" w:rsidRPr="00CF53EB">
        <w:t>….</w:t>
      </w:r>
      <w:proofErr w:type="gramEnd"/>
      <w:r w:rsidR="00930E0E" w:rsidRPr="00CF53EB">
        <w:t xml:space="preserve">  tarihleri arasında </w:t>
      </w:r>
      <w:proofErr w:type="gramStart"/>
      <w:r w:rsidR="00930E0E" w:rsidRPr="00CF53EB">
        <w:t>……</w:t>
      </w:r>
      <w:proofErr w:type="gramEnd"/>
      <w:r w:rsidR="00930E0E" w:rsidRPr="00CF53EB">
        <w:t xml:space="preserve"> </w:t>
      </w:r>
      <w:proofErr w:type="gramStart"/>
      <w:r w:rsidR="00930E0E" w:rsidRPr="00CF53EB">
        <w:t>aylık</w:t>
      </w:r>
      <w:proofErr w:type="gramEnd"/>
      <w:r w:rsidR="00930E0E" w:rsidRPr="00CF53EB">
        <w:t xml:space="preserve"> sürede yürütülen kalite çalışmaları </w:t>
      </w:r>
      <w:r w:rsidRPr="00CF53EB">
        <w:t>kapsamında</w:t>
      </w:r>
      <w:r w:rsidR="00930E0E" w:rsidRPr="00CF53EB">
        <w:t xml:space="preserve"> elde edilen sonuçlar, standardın ilgili maddeleri çerçevesinde değerlendirilmiştir. </w:t>
      </w:r>
    </w:p>
    <w:p w:rsidR="006010ED" w:rsidRPr="00CF53EB" w:rsidRDefault="00930E0E" w:rsidP="00930E0E">
      <w:pPr>
        <w:ind w:firstLine="708"/>
      </w:pPr>
      <w:r w:rsidRPr="00CF53EB">
        <w:t>Bilgilerinize arz olunur</w:t>
      </w:r>
      <w:r w:rsidR="00401118" w:rsidRPr="00CF53EB">
        <w:t xml:space="preserve">. </w:t>
      </w:r>
    </w:p>
    <w:tbl>
      <w:tblPr>
        <w:tblW w:w="1073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0194"/>
      </w:tblGrid>
      <w:tr w:rsidR="006010ED" w:rsidRPr="00FD0F2F" w:rsidTr="003C2A58">
        <w:trPr>
          <w:trHeight w:val="383"/>
        </w:trPr>
        <w:tc>
          <w:tcPr>
            <w:tcW w:w="538" w:type="dxa"/>
            <w:vAlign w:val="center"/>
          </w:tcPr>
          <w:p w:rsidR="006010ED" w:rsidRPr="003C2A58" w:rsidRDefault="006010ED" w:rsidP="0066388A">
            <w:pPr>
              <w:jc w:val="center"/>
              <w:rPr>
                <w:b/>
                <w:sz w:val="20"/>
                <w:szCs w:val="20"/>
              </w:rPr>
            </w:pPr>
            <w:r w:rsidRPr="003C2A58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194" w:type="dxa"/>
            <w:vAlign w:val="center"/>
          </w:tcPr>
          <w:p w:rsidR="006010ED" w:rsidRPr="00841345" w:rsidRDefault="006010ED" w:rsidP="0066388A">
            <w:pPr>
              <w:jc w:val="center"/>
              <w:rPr>
                <w:b/>
                <w:sz w:val="20"/>
                <w:szCs w:val="20"/>
              </w:rPr>
            </w:pPr>
            <w:r w:rsidRPr="00841345">
              <w:rPr>
                <w:b/>
                <w:sz w:val="20"/>
                <w:szCs w:val="20"/>
              </w:rPr>
              <w:t>KONULAR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 w:val="restart"/>
            <w:vAlign w:val="center"/>
          </w:tcPr>
          <w:p w:rsidR="006010ED" w:rsidRPr="00957309" w:rsidRDefault="00401118" w:rsidP="0066388A">
            <w:pPr>
              <w:jc w:val="center"/>
              <w:rPr>
                <w:sz w:val="20"/>
                <w:szCs w:val="20"/>
              </w:rPr>
            </w:pPr>
            <w:r w:rsidRPr="00957309">
              <w:rPr>
                <w:sz w:val="20"/>
                <w:szCs w:val="20"/>
              </w:rPr>
              <w:t>4.0</w:t>
            </w:r>
          </w:p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bottom w:val="dotted" w:sz="4" w:space="0" w:color="auto"/>
            </w:tcBorders>
            <w:vAlign w:val="center"/>
          </w:tcPr>
          <w:p w:rsidR="006010ED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Kuruluş Şartları</w:t>
            </w:r>
          </w:p>
          <w:p w:rsidR="006010ED" w:rsidRPr="00FD0F2F" w:rsidRDefault="006010ED" w:rsidP="00957309">
            <w:pPr>
              <w:rPr>
                <w:sz w:val="20"/>
                <w:szCs w:val="20"/>
              </w:rPr>
            </w:pP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010ED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 xml:space="preserve">Kalite </w:t>
            </w:r>
            <w:r w:rsidR="00BB249F" w:rsidRPr="00FD0F2F">
              <w:rPr>
                <w:sz w:val="20"/>
                <w:szCs w:val="20"/>
              </w:rPr>
              <w:t>Yönetim Sistemi v</w:t>
            </w:r>
            <w:r w:rsidR="00401118" w:rsidRPr="00FD0F2F">
              <w:rPr>
                <w:sz w:val="20"/>
                <w:szCs w:val="20"/>
              </w:rPr>
              <w:t>e Prosesleri</w:t>
            </w:r>
          </w:p>
          <w:p w:rsidR="000D59F0" w:rsidRPr="00FD0F2F" w:rsidRDefault="000D59F0" w:rsidP="00957309">
            <w:pPr>
              <w:rPr>
                <w:color w:val="FF0000"/>
                <w:sz w:val="20"/>
                <w:szCs w:val="20"/>
              </w:rPr>
            </w:pP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 w:val="restart"/>
          </w:tcPr>
          <w:p w:rsidR="006010ED" w:rsidRPr="00957309" w:rsidRDefault="006010ED" w:rsidP="000D59F0">
            <w:pPr>
              <w:rPr>
                <w:sz w:val="20"/>
                <w:szCs w:val="20"/>
              </w:rPr>
            </w:pPr>
          </w:p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  <w:p w:rsidR="006010ED" w:rsidRPr="00957309" w:rsidRDefault="007A684B" w:rsidP="0066388A">
            <w:pPr>
              <w:rPr>
                <w:sz w:val="20"/>
                <w:szCs w:val="20"/>
              </w:rPr>
            </w:pPr>
            <w:r w:rsidRPr="00957309">
              <w:rPr>
                <w:sz w:val="20"/>
                <w:szCs w:val="20"/>
              </w:rPr>
              <w:t xml:space="preserve"> </w:t>
            </w:r>
            <w:r w:rsidR="00401118" w:rsidRPr="00957309">
              <w:rPr>
                <w:sz w:val="20"/>
                <w:szCs w:val="20"/>
              </w:rPr>
              <w:t>5.0</w:t>
            </w:r>
          </w:p>
        </w:tc>
        <w:tc>
          <w:tcPr>
            <w:tcW w:w="10194" w:type="dxa"/>
            <w:tcBorders>
              <w:bottom w:val="dotted" w:sz="4" w:space="0" w:color="auto"/>
            </w:tcBorders>
            <w:vAlign w:val="center"/>
          </w:tcPr>
          <w:p w:rsidR="006010ED" w:rsidRPr="00FD0F2F" w:rsidRDefault="006010ED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Kalite Politikası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010ED" w:rsidRPr="00FD0F2F" w:rsidRDefault="006010ED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 xml:space="preserve">Sorumluluk </w:t>
            </w:r>
            <w:r w:rsidR="00BB249F" w:rsidRPr="00FD0F2F">
              <w:rPr>
                <w:sz w:val="20"/>
                <w:szCs w:val="20"/>
              </w:rPr>
              <w:t>v</w:t>
            </w:r>
            <w:r w:rsidR="00401118" w:rsidRPr="00FD0F2F">
              <w:rPr>
                <w:sz w:val="20"/>
                <w:szCs w:val="20"/>
              </w:rPr>
              <w:t xml:space="preserve">e </w:t>
            </w:r>
            <w:r w:rsidRPr="00FD0F2F">
              <w:rPr>
                <w:sz w:val="20"/>
                <w:szCs w:val="20"/>
              </w:rPr>
              <w:t>Yetki</w:t>
            </w:r>
          </w:p>
          <w:p w:rsidR="006010ED" w:rsidRPr="00FD0F2F" w:rsidRDefault="006010ED" w:rsidP="00957309">
            <w:pPr>
              <w:rPr>
                <w:sz w:val="20"/>
                <w:szCs w:val="20"/>
              </w:rPr>
            </w:pP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 w:val="restart"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  <w:p w:rsidR="006010ED" w:rsidRPr="00957309" w:rsidRDefault="00401118" w:rsidP="0066388A">
            <w:pPr>
              <w:jc w:val="center"/>
              <w:rPr>
                <w:sz w:val="20"/>
                <w:szCs w:val="20"/>
              </w:rPr>
            </w:pPr>
            <w:r w:rsidRPr="00957309">
              <w:rPr>
                <w:sz w:val="20"/>
                <w:szCs w:val="20"/>
              </w:rPr>
              <w:t>6.0</w:t>
            </w:r>
          </w:p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bottom w:val="dotted" w:sz="4" w:space="0" w:color="auto"/>
            </w:tcBorders>
            <w:vAlign w:val="center"/>
          </w:tcPr>
          <w:p w:rsidR="006010ED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 xml:space="preserve">Risk </w:t>
            </w:r>
            <w:r w:rsidR="00BB249F" w:rsidRPr="00FD0F2F">
              <w:rPr>
                <w:sz w:val="20"/>
                <w:szCs w:val="20"/>
              </w:rPr>
              <w:t>v</w:t>
            </w:r>
            <w:r w:rsidR="00401118" w:rsidRPr="00FD0F2F">
              <w:rPr>
                <w:sz w:val="20"/>
                <w:szCs w:val="20"/>
              </w:rPr>
              <w:t xml:space="preserve">e </w:t>
            </w:r>
            <w:r w:rsidRPr="00FD0F2F">
              <w:rPr>
                <w:sz w:val="20"/>
                <w:szCs w:val="20"/>
              </w:rPr>
              <w:t>Fırsatlar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</w:tcBorders>
            <w:vAlign w:val="center"/>
          </w:tcPr>
          <w:p w:rsidR="006010ED" w:rsidRPr="00957309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Kalite Hedefleri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 w:val="restart"/>
            <w:vAlign w:val="center"/>
          </w:tcPr>
          <w:p w:rsidR="006010ED" w:rsidRPr="00957309" w:rsidRDefault="006010ED" w:rsidP="00957309">
            <w:pPr>
              <w:rPr>
                <w:sz w:val="20"/>
                <w:szCs w:val="20"/>
              </w:rPr>
            </w:pPr>
          </w:p>
          <w:p w:rsidR="006010ED" w:rsidRPr="00957309" w:rsidRDefault="006010ED" w:rsidP="00957309">
            <w:pPr>
              <w:rPr>
                <w:sz w:val="20"/>
                <w:szCs w:val="20"/>
              </w:rPr>
            </w:pPr>
          </w:p>
          <w:p w:rsidR="006010ED" w:rsidRPr="00957309" w:rsidRDefault="00401118" w:rsidP="00957309">
            <w:pPr>
              <w:rPr>
                <w:sz w:val="20"/>
                <w:szCs w:val="20"/>
              </w:rPr>
            </w:pPr>
            <w:r w:rsidRPr="00957309">
              <w:rPr>
                <w:sz w:val="20"/>
                <w:szCs w:val="20"/>
              </w:rPr>
              <w:t>7.0</w:t>
            </w:r>
          </w:p>
          <w:p w:rsidR="006010ED" w:rsidRPr="00957309" w:rsidRDefault="006010ED" w:rsidP="00957309">
            <w:pPr>
              <w:rPr>
                <w:sz w:val="20"/>
                <w:szCs w:val="20"/>
              </w:rPr>
            </w:pPr>
          </w:p>
          <w:p w:rsidR="006010ED" w:rsidRPr="00957309" w:rsidRDefault="006010ED" w:rsidP="00957309">
            <w:pPr>
              <w:rPr>
                <w:sz w:val="20"/>
                <w:szCs w:val="20"/>
              </w:rPr>
            </w:pPr>
          </w:p>
          <w:p w:rsidR="006010ED" w:rsidRPr="00957309" w:rsidRDefault="006010ED" w:rsidP="00957309">
            <w:pPr>
              <w:rPr>
                <w:sz w:val="20"/>
                <w:szCs w:val="20"/>
              </w:rPr>
            </w:pPr>
          </w:p>
          <w:p w:rsidR="006010ED" w:rsidRPr="00957309" w:rsidRDefault="006010ED" w:rsidP="00957309">
            <w:pPr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bottom w:val="dotted" w:sz="4" w:space="0" w:color="auto"/>
            </w:tcBorders>
            <w:vAlign w:val="center"/>
          </w:tcPr>
          <w:p w:rsidR="006010ED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İnsan Kaynakları</w:t>
            </w:r>
          </w:p>
          <w:p w:rsidR="00F746AE" w:rsidRPr="00FD0F2F" w:rsidRDefault="00F746AE" w:rsidP="00957309">
            <w:pPr>
              <w:rPr>
                <w:sz w:val="20"/>
                <w:szCs w:val="20"/>
              </w:rPr>
            </w:pP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10ED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Alt Yapı</w:t>
            </w:r>
          </w:p>
        </w:tc>
      </w:tr>
      <w:tr w:rsidR="000D59F0" w:rsidRPr="00FD0F2F" w:rsidTr="003C2A58">
        <w:trPr>
          <w:trHeight w:val="397"/>
        </w:trPr>
        <w:tc>
          <w:tcPr>
            <w:tcW w:w="538" w:type="dxa"/>
            <w:vMerge/>
          </w:tcPr>
          <w:p w:rsidR="000D59F0" w:rsidRPr="00957309" w:rsidRDefault="000D59F0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59F0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Çalışma Ortamı</w:t>
            </w:r>
          </w:p>
        </w:tc>
      </w:tr>
      <w:tr w:rsidR="000D59F0" w:rsidRPr="00FD0F2F" w:rsidTr="003C2A58">
        <w:trPr>
          <w:trHeight w:val="397"/>
        </w:trPr>
        <w:tc>
          <w:tcPr>
            <w:tcW w:w="538" w:type="dxa"/>
            <w:vMerge/>
          </w:tcPr>
          <w:p w:rsidR="000D59F0" w:rsidRPr="00957309" w:rsidRDefault="000D59F0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59F0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 xml:space="preserve">Hizmet </w:t>
            </w:r>
            <w:r w:rsidR="00401118" w:rsidRPr="00FD0F2F">
              <w:rPr>
                <w:sz w:val="20"/>
                <w:szCs w:val="20"/>
              </w:rPr>
              <w:t>İçi Eğitim, Farkındalık</w:t>
            </w:r>
          </w:p>
        </w:tc>
      </w:tr>
      <w:tr w:rsidR="000D59F0" w:rsidRPr="00FD0F2F" w:rsidTr="003C2A58">
        <w:trPr>
          <w:trHeight w:val="397"/>
        </w:trPr>
        <w:tc>
          <w:tcPr>
            <w:tcW w:w="538" w:type="dxa"/>
            <w:vMerge/>
          </w:tcPr>
          <w:p w:rsidR="000D59F0" w:rsidRPr="00957309" w:rsidRDefault="000D59F0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59F0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D</w:t>
            </w:r>
            <w:r w:rsidR="00D51BDD" w:rsidRPr="00FD0F2F">
              <w:rPr>
                <w:sz w:val="20"/>
                <w:szCs w:val="20"/>
              </w:rPr>
              <w:t>o</w:t>
            </w:r>
            <w:r w:rsidRPr="00FD0F2F">
              <w:rPr>
                <w:sz w:val="20"/>
                <w:szCs w:val="20"/>
              </w:rPr>
              <w:t>kümantasyon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</w:tcBorders>
            <w:vAlign w:val="center"/>
          </w:tcPr>
          <w:p w:rsidR="006010ED" w:rsidRPr="00FD0F2F" w:rsidRDefault="000D59F0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Kalite Kayıtları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 w:val="restart"/>
          </w:tcPr>
          <w:p w:rsidR="006010ED" w:rsidRPr="00957309" w:rsidRDefault="006010ED" w:rsidP="0066388A">
            <w:pPr>
              <w:rPr>
                <w:sz w:val="20"/>
                <w:szCs w:val="20"/>
              </w:rPr>
            </w:pPr>
          </w:p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  <w:p w:rsidR="006010ED" w:rsidRPr="00957309" w:rsidRDefault="006010ED" w:rsidP="0066388A">
            <w:pPr>
              <w:rPr>
                <w:sz w:val="20"/>
                <w:szCs w:val="20"/>
              </w:rPr>
            </w:pPr>
          </w:p>
          <w:p w:rsidR="006010ED" w:rsidRPr="00957309" w:rsidRDefault="00401118" w:rsidP="0066388A">
            <w:pPr>
              <w:jc w:val="center"/>
              <w:rPr>
                <w:sz w:val="20"/>
                <w:szCs w:val="20"/>
              </w:rPr>
            </w:pPr>
            <w:r w:rsidRPr="00957309">
              <w:rPr>
                <w:sz w:val="20"/>
                <w:szCs w:val="20"/>
              </w:rPr>
              <w:t>8.0</w:t>
            </w:r>
          </w:p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bottom w:val="dotted" w:sz="4" w:space="0" w:color="auto"/>
            </w:tcBorders>
            <w:vAlign w:val="center"/>
          </w:tcPr>
          <w:p w:rsidR="00905945" w:rsidRPr="00FD0F2F" w:rsidRDefault="00401118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 xml:space="preserve">Ürün Hizmet Gerçekleştirme 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4E66" w:rsidRPr="00FD0F2F" w:rsidRDefault="00401118" w:rsidP="00957309">
            <w:pPr>
              <w:rPr>
                <w:color w:val="000000"/>
                <w:sz w:val="20"/>
                <w:szCs w:val="20"/>
              </w:rPr>
            </w:pPr>
            <w:r w:rsidRPr="00FD0F2F">
              <w:rPr>
                <w:color w:val="000000"/>
                <w:sz w:val="20"/>
                <w:szCs w:val="20"/>
              </w:rPr>
              <w:t>Tasarım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10ED" w:rsidRPr="00FD0F2F" w:rsidRDefault="00401118" w:rsidP="00957309">
            <w:pPr>
              <w:rPr>
                <w:color w:val="000000"/>
                <w:sz w:val="20"/>
                <w:szCs w:val="20"/>
              </w:rPr>
            </w:pPr>
            <w:r w:rsidRPr="00FD0F2F">
              <w:rPr>
                <w:color w:val="000000"/>
                <w:sz w:val="20"/>
                <w:szCs w:val="20"/>
              </w:rPr>
              <w:t>Satın</w:t>
            </w:r>
            <w:r w:rsidR="0066418F" w:rsidRPr="00FD0F2F">
              <w:rPr>
                <w:color w:val="000000"/>
                <w:sz w:val="20"/>
                <w:szCs w:val="20"/>
              </w:rPr>
              <w:t xml:space="preserve"> </w:t>
            </w:r>
            <w:r w:rsidR="00C6521A" w:rsidRPr="00FD0F2F">
              <w:rPr>
                <w:color w:val="000000"/>
                <w:sz w:val="20"/>
                <w:szCs w:val="20"/>
              </w:rPr>
              <w:t>A</w:t>
            </w:r>
            <w:r w:rsidRPr="00FD0F2F">
              <w:rPr>
                <w:color w:val="000000"/>
                <w:sz w:val="20"/>
                <w:szCs w:val="20"/>
              </w:rPr>
              <w:t>lma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6D58" w:rsidRPr="00FD0F2F" w:rsidRDefault="00401118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Ürün Hizmet Gerçekleştirme Sunumu, İzlenebilirliği, Mülkiyeti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/>
          </w:tcPr>
          <w:p w:rsidR="00401118" w:rsidRPr="00957309" w:rsidRDefault="00401118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1118" w:rsidRPr="00FD0F2F" w:rsidRDefault="00401118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Ürün Hizmet Muhafazası</w:t>
            </w:r>
          </w:p>
        </w:tc>
      </w:tr>
      <w:tr w:rsidR="006010ED" w:rsidRPr="00FD0F2F" w:rsidTr="003C2A58">
        <w:trPr>
          <w:trHeight w:val="397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6010ED" w:rsidRPr="00957309" w:rsidRDefault="006010ED" w:rsidP="0066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10ED" w:rsidRPr="00FD0F2F" w:rsidRDefault="00401118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Uygun Olmayan Hizmetin Kontrolü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 w:val="restart"/>
            <w:vAlign w:val="center"/>
          </w:tcPr>
          <w:p w:rsidR="00401118" w:rsidRPr="00957309" w:rsidRDefault="00401118" w:rsidP="000D59F0">
            <w:pPr>
              <w:tabs>
                <w:tab w:val="left" w:pos="352"/>
              </w:tabs>
              <w:ind w:hanging="108"/>
              <w:jc w:val="center"/>
              <w:rPr>
                <w:sz w:val="20"/>
                <w:szCs w:val="20"/>
              </w:rPr>
            </w:pPr>
            <w:r w:rsidRPr="00957309">
              <w:rPr>
                <w:sz w:val="20"/>
                <w:szCs w:val="20"/>
              </w:rPr>
              <w:t>9.0</w:t>
            </w: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1118" w:rsidRPr="00FD0F2F" w:rsidRDefault="00BB249F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İzleme v</w:t>
            </w:r>
            <w:r w:rsidR="00401118" w:rsidRPr="00FD0F2F">
              <w:rPr>
                <w:sz w:val="20"/>
                <w:szCs w:val="20"/>
              </w:rPr>
              <w:t xml:space="preserve">e Ölçme 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/>
            <w:vAlign w:val="center"/>
          </w:tcPr>
          <w:p w:rsidR="00401118" w:rsidRPr="00957309" w:rsidRDefault="00401118" w:rsidP="000D59F0">
            <w:pPr>
              <w:tabs>
                <w:tab w:val="left" w:pos="352"/>
              </w:tabs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1118" w:rsidRPr="00FD0F2F" w:rsidRDefault="002E29C1" w:rsidP="00957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Paydaş</w:t>
            </w:r>
            <w:r w:rsidR="00401118" w:rsidRPr="00FD0F2F">
              <w:rPr>
                <w:sz w:val="20"/>
                <w:szCs w:val="20"/>
              </w:rPr>
              <w:t xml:space="preserve"> Memnuniyeti 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/>
            <w:vAlign w:val="center"/>
          </w:tcPr>
          <w:p w:rsidR="00401118" w:rsidRPr="00957309" w:rsidRDefault="00401118" w:rsidP="000D59F0">
            <w:pPr>
              <w:tabs>
                <w:tab w:val="left" w:pos="352"/>
              </w:tabs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1118" w:rsidRPr="00FD0F2F" w:rsidRDefault="00401118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Veri Analizi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/>
            <w:vAlign w:val="center"/>
          </w:tcPr>
          <w:p w:rsidR="00401118" w:rsidRPr="00957309" w:rsidRDefault="00401118" w:rsidP="000D59F0">
            <w:pPr>
              <w:tabs>
                <w:tab w:val="left" w:pos="352"/>
              </w:tabs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1118" w:rsidRPr="00FD0F2F" w:rsidRDefault="00401118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İç Tetkik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/>
            <w:vAlign w:val="center"/>
          </w:tcPr>
          <w:p w:rsidR="00401118" w:rsidRPr="00957309" w:rsidRDefault="00401118" w:rsidP="000D59F0">
            <w:pPr>
              <w:tabs>
                <w:tab w:val="left" w:pos="352"/>
              </w:tabs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1118" w:rsidRPr="00FD0F2F" w:rsidRDefault="00401118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YGG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 w:val="restart"/>
            <w:vAlign w:val="center"/>
          </w:tcPr>
          <w:p w:rsidR="00401118" w:rsidRPr="00957309" w:rsidRDefault="00401118" w:rsidP="000D59F0">
            <w:pPr>
              <w:tabs>
                <w:tab w:val="left" w:pos="352"/>
              </w:tabs>
              <w:ind w:hanging="108"/>
              <w:jc w:val="center"/>
              <w:rPr>
                <w:sz w:val="20"/>
                <w:szCs w:val="20"/>
              </w:rPr>
            </w:pPr>
            <w:r w:rsidRPr="00957309">
              <w:rPr>
                <w:sz w:val="20"/>
                <w:szCs w:val="20"/>
              </w:rPr>
              <w:t>10</w:t>
            </w:r>
          </w:p>
        </w:tc>
        <w:tc>
          <w:tcPr>
            <w:tcW w:w="101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01118" w:rsidRPr="00FD0F2F" w:rsidRDefault="00BB249F" w:rsidP="00957309">
            <w:pPr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Uygunsuzluk v</w:t>
            </w:r>
            <w:r w:rsidR="00401118" w:rsidRPr="00FD0F2F">
              <w:rPr>
                <w:sz w:val="20"/>
                <w:szCs w:val="20"/>
              </w:rPr>
              <w:t>e Düzeltici Faaliyet</w:t>
            </w:r>
          </w:p>
        </w:tc>
      </w:tr>
      <w:tr w:rsidR="00401118" w:rsidRPr="00FD0F2F" w:rsidTr="003C2A58">
        <w:trPr>
          <w:trHeight w:val="397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401118" w:rsidRPr="00FD0F2F" w:rsidRDefault="00401118" w:rsidP="000D59F0">
            <w:pPr>
              <w:tabs>
                <w:tab w:val="left" w:pos="352"/>
              </w:tabs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1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01118" w:rsidRPr="00FD0F2F" w:rsidRDefault="00FD0F2F" w:rsidP="00957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 İyileştirme</w:t>
            </w:r>
            <w:r w:rsidR="00401118" w:rsidRPr="00FD0F2F">
              <w:rPr>
                <w:sz w:val="20"/>
                <w:szCs w:val="20"/>
              </w:rPr>
              <w:t xml:space="preserve">                   </w:t>
            </w:r>
          </w:p>
          <w:p w:rsidR="00401118" w:rsidRPr="00FD0F2F" w:rsidRDefault="00401118" w:rsidP="00957309">
            <w:pPr>
              <w:rPr>
                <w:sz w:val="20"/>
                <w:szCs w:val="20"/>
              </w:rPr>
            </w:pPr>
          </w:p>
        </w:tc>
      </w:tr>
    </w:tbl>
    <w:p w:rsidR="00FD0F2F" w:rsidRPr="00CF53EB" w:rsidRDefault="00FD0F2F" w:rsidP="00841345">
      <w:pPr>
        <w:spacing w:line="360" w:lineRule="auto"/>
      </w:pPr>
      <w:r w:rsidRPr="00CF53EB">
        <w:t>Kalite Geliştirme Koordinatörü</w:t>
      </w:r>
    </w:p>
    <w:p w:rsidR="00FD0F2F" w:rsidRPr="00CF53EB" w:rsidRDefault="00FD0F2F" w:rsidP="00841345">
      <w:pPr>
        <w:spacing w:line="360" w:lineRule="auto"/>
      </w:pPr>
      <w:r w:rsidRPr="00CF53EB">
        <w:t>Adı ve Soyadı:</w:t>
      </w:r>
    </w:p>
    <w:p w:rsidR="00FD0F2F" w:rsidRPr="00CF53EB" w:rsidRDefault="00FD0F2F" w:rsidP="00841345">
      <w:pPr>
        <w:spacing w:line="360" w:lineRule="auto"/>
      </w:pPr>
      <w:r w:rsidRPr="00CF53EB">
        <w:t>Tarih</w:t>
      </w:r>
      <w:r w:rsidRPr="00CF53EB">
        <w:tab/>
        <w:t xml:space="preserve">    </w:t>
      </w:r>
      <w:r w:rsidR="00CF53EB">
        <w:t xml:space="preserve">   </w:t>
      </w:r>
      <w:r w:rsidRPr="00CF53EB">
        <w:t xml:space="preserve">    :</w:t>
      </w:r>
    </w:p>
    <w:p w:rsidR="00584BD2" w:rsidRPr="00584BD2" w:rsidRDefault="00FD0F2F" w:rsidP="00957309">
      <w:pPr>
        <w:spacing w:line="360" w:lineRule="auto"/>
        <w:rPr>
          <w:sz w:val="20"/>
          <w:szCs w:val="20"/>
        </w:rPr>
      </w:pPr>
      <w:r w:rsidRPr="00CF53EB">
        <w:t>İmza</w:t>
      </w:r>
      <w:r w:rsidRPr="00CF53EB">
        <w:tab/>
        <w:t xml:space="preserve">    </w:t>
      </w:r>
      <w:r w:rsidR="00CF53EB">
        <w:t xml:space="preserve">   </w:t>
      </w:r>
      <w:r w:rsidRPr="00CF53EB">
        <w:t xml:space="preserve">    :</w:t>
      </w:r>
      <w:r w:rsidR="00401118" w:rsidRPr="00CF53EB">
        <w:tab/>
      </w:r>
    </w:p>
    <w:sectPr w:rsidR="00584BD2" w:rsidRPr="00584BD2" w:rsidSect="00957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697" w:bottom="680" w:left="709" w:header="426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7A" w:rsidRDefault="00FC027A">
      <w:r>
        <w:separator/>
      </w:r>
    </w:p>
  </w:endnote>
  <w:endnote w:type="continuationSeparator" w:id="0">
    <w:p w:rsidR="00FC027A" w:rsidRDefault="00FC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C7" w:rsidRDefault="00E028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4E" w:rsidRDefault="0011603A">
    <w:pPr>
      <w:pStyle w:val="AltBilgi"/>
    </w:pPr>
    <w:r>
      <w:rPr>
        <w:sz w:val="20"/>
        <w:szCs w:val="20"/>
      </w:rPr>
      <w:t>K</w:t>
    </w:r>
    <w:r w:rsidR="00CC7068">
      <w:rPr>
        <w:sz w:val="20"/>
        <w:szCs w:val="20"/>
      </w:rPr>
      <w:t>G</w:t>
    </w:r>
    <w:r>
      <w:rPr>
        <w:sz w:val="20"/>
        <w:szCs w:val="20"/>
      </w:rPr>
      <w:t>K-</w:t>
    </w:r>
    <w:r w:rsidR="000E31AB">
      <w:rPr>
        <w:sz w:val="20"/>
        <w:szCs w:val="20"/>
      </w:rPr>
      <w:t>FR</w:t>
    </w:r>
    <w:r w:rsidR="00692F50">
      <w:rPr>
        <w:sz w:val="20"/>
        <w:szCs w:val="20"/>
      </w:rPr>
      <w:t>M</w:t>
    </w:r>
    <w:r>
      <w:rPr>
        <w:sz w:val="20"/>
        <w:szCs w:val="20"/>
      </w:rPr>
      <w:t>-00</w:t>
    </w:r>
    <w:r w:rsidR="00865E5F">
      <w:rPr>
        <w:sz w:val="20"/>
        <w:szCs w:val="20"/>
      </w:rPr>
      <w:t>6</w:t>
    </w:r>
    <w:r w:rsidR="00ED3B34">
      <w:rPr>
        <w:sz w:val="20"/>
        <w:szCs w:val="20"/>
      </w:rPr>
      <w:t>/0</w:t>
    </w:r>
    <w:r w:rsidR="002E29C1">
      <w:rPr>
        <w:sz w:val="20"/>
        <w:szCs w:val="20"/>
      </w:rPr>
      <w:t>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C7" w:rsidRDefault="00E028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7A" w:rsidRDefault="00FC027A">
      <w:r>
        <w:separator/>
      </w:r>
    </w:p>
  </w:footnote>
  <w:footnote w:type="continuationSeparator" w:id="0">
    <w:p w:rsidR="00FC027A" w:rsidRDefault="00FC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C7" w:rsidRDefault="00E028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4"/>
      <w:gridCol w:w="8919"/>
    </w:tblGrid>
    <w:tr w:rsidR="009D22BA" w:rsidRPr="00211120" w:rsidTr="00641E50">
      <w:trPr>
        <w:cantSplit/>
        <w:trHeight w:val="1388"/>
      </w:trPr>
      <w:tc>
        <w:tcPr>
          <w:tcW w:w="770" w:type="pct"/>
          <w:vAlign w:val="center"/>
        </w:tcPr>
        <w:p w:rsidR="009D22BA" w:rsidRDefault="00810240" w:rsidP="00C00180">
          <w:pPr>
            <w:pStyle w:val="stBilgi"/>
            <w:jc w:val="center"/>
            <w:rPr>
              <w:rFonts w:ascii="Century Gothic" w:hAnsi="Century Gothic"/>
            </w:rPr>
          </w:pPr>
          <w:r w:rsidRPr="00917493">
            <w:rPr>
              <w:noProof/>
            </w:rPr>
            <w:drawing>
              <wp:inline distT="0" distB="0" distL="0" distR="0">
                <wp:extent cx="819150" cy="847725"/>
                <wp:effectExtent l="0" t="0" r="0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vAlign w:val="center"/>
        </w:tcPr>
        <w:p w:rsidR="00E16203" w:rsidRPr="00D51BDD" w:rsidRDefault="00E16203" w:rsidP="00E16203">
          <w:pPr>
            <w:pStyle w:val="stBilgi"/>
            <w:jc w:val="center"/>
            <w:rPr>
              <w:b/>
              <w:sz w:val="32"/>
              <w:szCs w:val="32"/>
            </w:rPr>
          </w:pPr>
          <w:r w:rsidRPr="00D51BDD">
            <w:rPr>
              <w:b/>
              <w:sz w:val="32"/>
              <w:szCs w:val="32"/>
            </w:rPr>
            <w:t>DİCLE ÜNİVERSİTESİ</w:t>
          </w:r>
        </w:p>
        <w:p w:rsidR="009D22BA" w:rsidRPr="00D51BDD" w:rsidRDefault="009D22BA" w:rsidP="00E230C1">
          <w:pPr>
            <w:pStyle w:val="stBilgi"/>
            <w:jc w:val="center"/>
            <w:rPr>
              <w:b/>
              <w:bCs/>
              <w:sz w:val="40"/>
              <w:szCs w:val="40"/>
            </w:rPr>
          </w:pPr>
          <w:r w:rsidRPr="006E2330">
            <w:rPr>
              <w:b/>
              <w:sz w:val="32"/>
              <w:szCs w:val="32"/>
            </w:rPr>
            <w:t>SİSTEM</w:t>
          </w:r>
          <w:r w:rsidR="005207D1">
            <w:rPr>
              <w:b/>
              <w:sz w:val="32"/>
              <w:szCs w:val="32"/>
            </w:rPr>
            <w:t xml:space="preserve"> </w:t>
          </w:r>
          <w:r w:rsidRPr="006E2330">
            <w:rPr>
              <w:b/>
              <w:sz w:val="32"/>
              <w:szCs w:val="32"/>
            </w:rPr>
            <w:t>PERFORMANS RAPORU</w:t>
          </w:r>
        </w:p>
      </w:tc>
    </w:tr>
  </w:tbl>
  <w:p w:rsidR="007F6DCA" w:rsidRPr="007F6DCA" w:rsidRDefault="007F6DCA" w:rsidP="004A174E">
    <w:pPr>
      <w:pStyle w:val="stBilgi"/>
      <w:rPr>
        <w:sz w:val="8"/>
        <w:szCs w:val="8"/>
      </w:rPr>
    </w:pPr>
  </w:p>
  <w:p w:rsidR="0027712E" w:rsidRPr="00487193" w:rsidRDefault="0027712E" w:rsidP="004A174E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8C7" w:rsidRDefault="00E028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14946"/>
    <w:rsid w:val="0002625F"/>
    <w:rsid w:val="0005039E"/>
    <w:rsid w:val="00061EF3"/>
    <w:rsid w:val="000728AE"/>
    <w:rsid w:val="0007473B"/>
    <w:rsid w:val="000969B5"/>
    <w:rsid w:val="000A1E52"/>
    <w:rsid w:val="000A33A4"/>
    <w:rsid w:val="000B4760"/>
    <w:rsid w:val="000B6C0B"/>
    <w:rsid w:val="000B6D4E"/>
    <w:rsid w:val="000C02C0"/>
    <w:rsid w:val="000D0F87"/>
    <w:rsid w:val="000D59F0"/>
    <w:rsid w:val="000E31AB"/>
    <w:rsid w:val="000E34AC"/>
    <w:rsid w:val="00103DCB"/>
    <w:rsid w:val="0011603A"/>
    <w:rsid w:val="00122BD0"/>
    <w:rsid w:val="00126830"/>
    <w:rsid w:val="00132D27"/>
    <w:rsid w:val="00140A80"/>
    <w:rsid w:val="00195884"/>
    <w:rsid w:val="001B0687"/>
    <w:rsid w:val="001B3811"/>
    <w:rsid w:val="001C0827"/>
    <w:rsid w:val="001C46BE"/>
    <w:rsid w:val="001D4E8F"/>
    <w:rsid w:val="001D60BD"/>
    <w:rsid w:val="002623CD"/>
    <w:rsid w:val="0027712E"/>
    <w:rsid w:val="00280D2E"/>
    <w:rsid w:val="00295CF7"/>
    <w:rsid w:val="002A28F4"/>
    <w:rsid w:val="002B23D3"/>
    <w:rsid w:val="002D13FA"/>
    <w:rsid w:val="002D7737"/>
    <w:rsid w:val="002E29C1"/>
    <w:rsid w:val="00301A22"/>
    <w:rsid w:val="0032057A"/>
    <w:rsid w:val="00331262"/>
    <w:rsid w:val="003543D8"/>
    <w:rsid w:val="00360A23"/>
    <w:rsid w:val="003904AC"/>
    <w:rsid w:val="003940D9"/>
    <w:rsid w:val="003968A6"/>
    <w:rsid w:val="003C083E"/>
    <w:rsid w:val="003C2A58"/>
    <w:rsid w:val="003F6D58"/>
    <w:rsid w:val="00401118"/>
    <w:rsid w:val="00453602"/>
    <w:rsid w:val="00463969"/>
    <w:rsid w:val="004939B6"/>
    <w:rsid w:val="00495EED"/>
    <w:rsid w:val="004A174E"/>
    <w:rsid w:val="004B240F"/>
    <w:rsid w:val="004E1B65"/>
    <w:rsid w:val="004F25E9"/>
    <w:rsid w:val="005207D1"/>
    <w:rsid w:val="0053385B"/>
    <w:rsid w:val="005351F4"/>
    <w:rsid w:val="00536474"/>
    <w:rsid w:val="005501EA"/>
    <w:rsid w:val="00584BD2"/>
    <w:rsid w:val="005A66AA"/>
    <w:rsid w:val="005C47C3"/>
    <w:rsid w:val="005E699E"/>
    <w:rsid w:val="005F20B8"/>
    <w:rsid w:val="006010A2"/>
    <w:rsid w:val="006010ED"/>
    <w:rsid w:val="00620575"/>
    <w:rsid w:val="00624E66"/>
    <w:rsid w:val="00641E50"/>
    <w:rsid w:val="00646716"/>
    <w:rsid w:val="0066102F"/>
    <w:rsid w:val="0066388A"/>
    <w:rsid w:val="0066418F"/>
    <w:rsid w:val="006655B4"/>
    <w:rsid w:val="00674058"/>
    <w:rsid w:val="006826C7"/>
    <w:rsid w:val="00692F50"/>
    <w:rsid w:val="006931C2"/>
    <w:rsid w:val="00693C4D"/>
    <w:rsid w:val="006A2884"/>
    <w:rsid w:val="006A43CC"/>
    <w:rsid w:val="006B1C9B"/>
    <w:rsid w:val="006E2330"/>
    <w:rsid w:val="00744F9C"/>
    <w:rsid w:val="00765EF0"/>
    <w:rsid w:val="007767B7"/>
    <w:rsid w:val="00784A27"/>
    <w:rsid w:val="007917EF"/>
    <w:rsid w:val="007A684B"/>
    <w:rsid w:val="007E6E37"/>
    <w:rsid w:val="007F5FC5"/>
    <w:rsid w:val="007F6DCA"/>
    <w:rsid w:val="008020F4"/>
    <w:rsid w:val="00806C9C"/>
    <w:rsid w:val="00810240"/>
    <w:rsid w:val="00823C41"/>
    <w:rsid w:val="008303E3"/>
    <w:rsid w:val="00841345"/>
    <w:rsid w:val="0084685D"/>
    <w:rsid w:val="00862162"/>
    <w:rsid w:val="00865E5F"/>
    <w:rsid w:val="008951FB"/>
    <w:rsid w:val="008C3FBE"/>
    <w:rsid w:val="008F5EE6"/>
    <w:rsid w:val="00902552"/>
    <w:rsid w:val="00905945"/>
    <w:rsid w:val="00906EA2"/>
    <w:rsid w:val="00923D84"/>
    <w:rsid w:val="00925A12"/>
    <w:rsid w:val="00927E56"/>
    <w:rsid w:val="009307A5"/>
    <w:rsid w:val="00930E0E"/>
    <w:rsid w:val="00934328"/>
    <w:rsid w:val="00957309"/>
    <w:rsid w:val="00986B7A"/>
    <w:rsid w:val="009D1620"/>
    <w:rsid w:val="009D22BA"/>
    <w:rsid w:val="009E60EE"/>
    <w:rsid w:val="009E776A"/>
    <w:rsid w:val="00A264C6"/>
    <w:rsid w:val="00A362CC"/>
    <w:rsid w:val="00A60943"/>
    <w:rsid w:val="00A86BA3"/>
    <w:rsid w:val="00AC1E82"/>
    <w:rsid w:val="00AD1B7D"/>
    <w:rsid w:val="00AD74CF"/>
    <w:rsid w:val="00B040A2"/>
    <w:rsid w:val="00B2539B"/>
    <w:rsid w:val="00B27204"/>
    <w:rsid w:val="00B349AD"/>
    <w:rsid w:val="00B44825"/>
    <w:rsid w:val="00B93705"/>
    <w:rsid w:val="00B94C0C"/>
    <w:rsid w:val="00B95998"/>
    <w:rsid w:val="00BA3630"/>
    <w:rsid w:val="00BA4D32"/>
    <w:rsid w:val="00BB249F"/>
    <w:rsid w:val="00BB2F67"/>
    <w:rsid w:val="00BB5F3F"/>
    <w:rsid w:val="00BD080D"/>
    <w:rsid w:val="00BE5CE2"/>
    <w:rsid w:val="00BE618C"/>
    <w:rsid w:val="00BF6F05"/>
    <w:rsid w:val="00C00180"/>
    <w:rsid w:val="00C25159"/>
    <w:rsid w:val="00C31A0D"/>
    <w:rsid w:val="00C31FCD"/>
    <w:rsid w:val="00C47E12"/>
    <w:rsid w:val="00C55E69"/>
    <w:rsid w:val="00C6521A"/>
    <w:rsid w:val="00C7059F"/>
    <w:rsid w:val="00C86C12"/>
    <w:rsid w:val="00C95943"/>
    <w:rsid w:val="00CC7068"/>
    <w:rsid w:val="00CE7EFE"/>
    <w:rsid w:val="00CF53EB"/>
    <w:rsid w:val="00D07049"/>
    <w:rsid w:val="00D305B5"/>
    <w:rsid w:val="00D42498"/>
    <w:rsid w:val="00D460B6"/>
    <w:rsid w:val="00D51BDD"/>
    <w:rsid w:val="00D52581"/>
    <w:rsid w:val="00D62E1B"/>
    <w:rsid w:val="00D85D7C"/>
    <w:rsid w:val="00DC7C7A"/>
    <w:rsid w:val="00E028C7"/>
    <w:rsid w:val="00E0638B"/>
    <w:rsid w:val="00E16203"/>
    <w:rsid w:val="00E230C1"/>
    <w:rsid w:val="00E27E66"/>
    <w:rsid w:val="00E81AF1"/>
    <w:rsid w:val="00EC4063"/>
    <w:rsid w:val="00ED2166"/>
    <w:rsid w:val="00ED3B34"/>
    <w:rsid w:val="00F32B5F"/>
    <w:rsid w:val="00F720EB"/>
    <w:rsid w:val="00F746AE"/>
    <w:rsid w:val="00F75D6C"/>
    <w:rsid w:val="00FB0B91"/>
    <w:rsid w:val="00FB277A"/>
    <w:rsid w:val="00FC027A"/>
    <w:rsid w:val="00FC309F"/>
    <w:rsid w:val="00FD0F2F"/>
    <w:rsid w:val="00FD2664"/>
    <w:rsid w:val="00FF1840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7CBF2F"/>
  <w15:chartTrackingRefBased/>
  <w15:docId w15:val="{7658ABE2-ABA8-47F4-9F9F-EEDFB86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C5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301A22"/>
    <w:rPr>
      <w:sz w:val="24"/>
      <w:szCs w:val="24"/>
    </w:rPr>
  </w:style>
  <w:style w:type="character" w:customStyle="1" w:styleId="stBilgiChar">
    <w:name w:val="Üst Bilgi Char"/>
    <w:link w:val="stBilgi"/>
    <w:rsid w:val="00DC7C7A"/>
    <w:rPr>
      <w:sz w:val="24"/>
      <w:szCs w:val="24"/>
    </w:rPr>
  </w:style>
  <w:style w:type="paragraph" w:styleId="BalonMetni">
    <w:name w:val="Balloon Text"/>
    <w:basedOn w:val="Normal"/>
    <w:link w:val="BalonMetniChar"/>
    <w:rsid w:val="00FD0F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D0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B8E2-0B91-40DB-951E-B3FB5484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Kalite</cp:lastModifiedBy>
  <cp:revision>3</cp:revision>
  <cp:lastPrinted>2018-11-21T12:46:00Z</cp:lastPrinted>
  <dcterms:created xsi:type="dcterms:W3CDTF">2022-10-28T07:03:00Z</dcterms:created>
  <dcterms:modified xsi:type="dcterms:W3CDTF">2026-05-08T08:03:00Z</dcterms:modified>
</cp:coreProperties>
</file>