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98E0" w14:textId="66E7CBB9" w:rsidR="00440B5F" w:rsidRPr="00F558BB" w:rsidRDefault="00DC3BF6" w:rsidP="00F558BB">
      <w:pPr>
        <w:spacing w:before="240" w:after="120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6963D" wp14:editId="31BB3ED5">
                <wp:simplePos x="0" y="0"/>
                <wp:positionH relativeFrom="margin">
                  <wp:posOffset>-2540</wp:posOffset>
                </wp:positionH>
                <wp:positionV relativeFrom="paragraph">
                  <wp:posOffset>5080</wp:posOffset>
                </wp:positionV>
                <wp:extent cx="6165850" cy="1682750"/>
                <wp:effectExtent l="0" t="0" r="25400" b="12700"/>
                <wp:wrapSquare wrapText="bothSides"/>
                <wp:docPr id="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0" cy="168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BFE375" w14:textId="71C3FA39" w:rsidR="00517723" w:rsidRPr="00F558BB" w:rsidRDefault="00517723" w:rsidP="007F47B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558BB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Değerli </w:t>
                            </w:r>
                            <w:r w:rsidR="004D4D66" w:rsidRPr="00F558BB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Öğrencimiz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0285E4D0" w14:textId="59D76E7E" w:rsidR="00517723" w:rsidRPr="00F558BB" w:rsidRDefault="00517723" w:rsidP="00440B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Bu anket formu ile </w:t>
                            </w:r>
                            <w:r w:rsidR="00440B5F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ü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niversitemizin </w:t>
                            </w:r>
                            <w:r w:rsidR="00440B5F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kültür şubesinin sizlere sunduğu 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hizmetlere </w:t>
                            </w:r>
                            <w:r w:rsidR="00F5100D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yönelik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mem</w:t>
                            </w:r>
                            <w:r w:rsidR="00440B5F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nuniyet düzeylerinizi belirlenmesi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amaçlanm</w:t>
                            </w:r>
                            <w:r w:rsidR="00440B5F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aktadır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6679C5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Anketteki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sorulara vereceğiniz cevaplar sizlere sunulan hizmetlerin kalitesine yön vereceğinden, </w:t>
                            </w:r>
                            <w:r w:rsidR="00F55D53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hiçbir soruyu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boş bırakmadan </w:t>
                            </w:r>
                            <w:r w:rsidR="00440B5F"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anketi </w:t>
                            </w: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içtenlikle cevaplamanızı rica ederiz. Katkılarınızdan dolayı teşekkür ederiz.</w:t>
                            </w:r>
                          </w:p>
                          <w:p w14:paraId="65A7A2DA" w14:textId="129A51A2" w:rsidR="00517723" w:rsidRPr="00F558BB" w:rsidRDefault="00517723" w:rsidP="00440B5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Dicle Üniversitesi</w:t>
                            </w:r>
                          </w:p>
                          <w:p w14:paraId="6B1F743D" w14:textId="77777777" w:rsidR="00517723" w:rsidRPr="00F558BB" w:rsidRDefault="00517723" w:rsidP="00440B5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Sağlık Kültür ve Spor Daire Başkanlığı</w:t>
                            </w:r>
                          </w:p>
                          <w:p w14:paraId="30BB4059" w14:textId="61B67918" w:rsidR="00666F9C" w:rsidRPr="007F47BF" w:rsidRDefault="00666F9C" w:rsidP="00440B5F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8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Kültür Şube Müdürlüğü</w:t>
                            </w:r>
                          </w:p>
                          <w:p w14:paraId="1AA0574C" w14:textId="77777777" w:rsidR="00517723" w:rsidRPr="00CD2B46" w:rsidRDefault="00517723" w:rsidP="00517723">
                            <w:pPr>
                              <w:ind w:left="637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6963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.2pt;margin-top:.4pt;width:485.5pt;height:13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" fillcolor="#f2f2f2 [3052]" strokeweight=".5pt">
                <v:path arrowok="t"/>
                <v:textbox>
                  <w:txbxContent>
                    <w:p w14:paraId="5EBFE375" w14:textId="71C3FA39" w:rsidR="00517723" w:rsidRPr="00F558BB" w:rsidRDefault="00517723" w:rsidP="007F47B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558BB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Değerli </w:t>
                      </w:r>
                      <w:r w:rsidR="004D4D66" w:rsidRPr="00F558BB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Öğrencimiz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;</w:t>
                      </w:r>
                    </w:p>
                    <w:p w14:paraId="0285E4D0" w14:textId="59D76E7E" w:rsidR="00517723" w:rsidRPr="00F558BB" w:rsidRDefault="00517723" w:rsidP="00440B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Bu anket formu ile </w:t>
                      </w:r>
                      <w:r w:rsidR="00440B5F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ü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niversitemizin </w:t>
                      </w:r>
                      <w:r w:rsidR="00440B5F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kültür şubesinin sizlere sunduğu 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hizmetlere </w:t>
                      </w:r>
                      <w:r w:rsidR="00F5100D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yönelik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mem</w:t>
                      </w:r>
                      <w:r w:rsidR="00440B5F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nuniyet düzeylerinizi belirlenmesi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amaçlanm</w:t>
                      </w:r>
                      <w:r w:rsidR="00440B5F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aktadır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</w:t>
                      </w:r>
                      <w:r w:rsidR="006679C5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Anketteki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sorulara vereceğiniz cevaplar sizlere sunulan hizmetlerin kalitesine yön vereceğinden, </w:t>
                      </w:r>
                      <w:r w:rsidR="00F55D53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hiçbir soruyu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boş bırakmadan </w:t>
                      </w:r>
                      <w:r w:rsidR="00440B5F"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anketi </w:t>
                      </w: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içtenlikle cevaplamanızı rica ederiz. Katkılarınızdan dolayı teşekkür ederiz.</w:t>
                      </w:r>
                    </w:p>
                    <w:p w14:paraId="65A7A2DA" w14:textId="129A51A2" w:rsidR="00517723" w:rsidRPr="00F558BB" w:rsidRDefault="00517723" w:rsidP="00440B5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Dicle Üniversitesi</w:t>
                      </w:r>
                    </w:p>
                    <w:p w14:paraId="6B1F743D" w14:textId="77777777" w:rsidR="00517723" w:rsidRPr="00F558BB" w:rsidRDefault="00517723" w:rsidP="00440B5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Sağlık Kültür ve Spor Daire Başkanlığı</w:t>
                      </w:r>
                    </w:p>
                    <w:p w14:paraId="30BB4059" w14:textId="61B67918" w:rsidR="00666F9C" w:rsidRPr="007F47BF" w:rsidRDefault="00666F9C" w:rsidP="00440B5F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558B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Kültür Şube Müdürlüğü</w:t>
                      </w:r>
                    </w:p>
                    <w:p w14:paraId="1AA0574C" w14:textId="77777777" w:rsidR="00517723" w:rsidRPr="00CD2B46" w:rsidRDefault="00517723" w:rsidP="00517723">
                      <w:pPr>
                        <w:ind w:left="6373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B5F" w:rsidRPr="00F558BB">
        <w:rPr>
          <w:rFonts w:ascii="Times New Roman" w:hAnsi="Times New Roman" w:cs="Times New Roman"/>
          <w:b/>
          <w:sz w:val="21"/>
          <w:szCs w:val="21"/>
        </w:rPr>
        <w:t>Cinsiyetiniz:</w:t>
      </w:r>
      <w:r w:rsidR="00440B5F" w:rsidRPr="00F558BB">
        <w:rPr>
          <w:rFonts w:ascii="Times New Roman" w:hAnsi="Times New Roman" w:cs="Times New Roman"/>
          <w:sz w:val="21"/>
          <w:szCs w:val="21"/>
        </w:rPr>
        <w:t xml:space="preserve">  </w:t>
      </w:r>
      <w:sdt>
        <w:sdtPr>
          <w:rPr>
            <w:rFonts w:ascii="Times New Roman" w:hAnsi="Times New Roman" w:cs="Times New Roman"/>
            <w:sz w:val="21"/>
            <w:szCs w:val="21"/>
          </w:rPr>
          <w:id w:val="-481851050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 Kadın          </w:t>
      </w:r>
      <w:sdt>
        <w:sdtPr>
          <w:rPr>
            <w:rFonts w:ascii="Times New Roman" w:hAnsi="Times New Roman" w:cs="Times New Roman"/>
            <w:sz w:val="21"/>
            <w:szCs w:val="21"/>
          </w:rPr>
          <w:id w:val="21134059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Erkek</w:t>
      </w:r>
    </w:p>
    <w:p w14:paraId="79E0332F" w14:textId="6EBA2B8C" w:rsidR="00440B5F" w:rsidRPr="00F558BB" w:rsidRDefault="00440B5F" w:rsidP="00F558BB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F558BB">
        <w:rPr>
          <w:rFonts w:ascii="Times New Roman" w:hAnsi="Times New Roman" w:cs="Times New Roman"/>
          <w:b/>
          <w:sz w:val="21"/>
          <w:szCs w:val="21"/>
        </w:rPr>
        <w:t>Yaşınız:</w:t>
      </w:r>
      <w:r w:rsidRPr="00F558B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F558BB">
        <w:rPr>
          <w:rFonts w:ascii="Times New Roman" w:hAnsi="Times New Roman" w:cs="Times New Roman"/>
          <w:sz w:val="21"/>
          <w:szCs w:val="21"/>
        </w:rPr>
        <w:t>……………..</w:t>
      </w:r>
      <w:proofErr w:type="gramEnd"/>
      <w:r w:rsidRPr="00F558BB">
        <w:rPr>
          <w:rFonts w:ascii="Times New Roman" w:hAnsi="Times New Roman" w:cs="Times New Roman"/>
          <w:sz w:val="21"/>
          <w:szCs w:val="21"/>
        </w:rPr>
        <w:t xml:space="preserve"> (</w:t>
      </w:r>
      <w:r w:rsidRPr="00F558BB">
        <w:rPr>
          <w:rFonts w:ascii="Times New Roman" w:hAnsi="Times New Roman" w:cs="Times New Roman"/>
          <w:i/>
          <w:sz w:val="21"/>
          <w:szCs w:val="21"/>
        </w:rPr>
        <w:t>Lütfen yazınız</w:t>
      </w:r>
      <w:r w:rsidRPr="00F558BB">
        <w:rPr>
          <w:rFonts w:ascii="Times New Roman" w:hAnsi="Times New Roman" w:cs="Times New Roman"/>
          <w:sz w:val="21"/>
          <w:szCs w:val="21"/>
        </w:rPr>
        <w:t>)</w:t>
      </w:r>
    </w:p>
    <w:p w14:paraId="77259F61" w14:textId="59999D56" w:rsidR="00440B5F" w:rsidRPr="00F558BB" w:rsidRDefault="00440B5F" w:rsidP="00F558BB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F558BB">
        <w:rPr>
          <w:rFonts w:ascii="Times New Roman" w:hAnsi="Times New Roman" w:cs="Times New Roman"/>
          <w:b/>
          <w:sz w:val="21"/>
          <w:szCs w:val="21"/>
        </w:rPr>
        <w:t xml:space="preserve">Üniversitede kaçıncı yılınız: </w:t>
      </w:r>
      <w:proofErr w:type="gramStart"/>
      <w:r w:rsidRPr="00F558BB">
        <w:rPr>
          <w:rFonts w:ascii="Times New Roman" w:hAnsi="Times New Roman" w:cs="Times New Roman"/>
          <w:sz w:val="21"/>
          <w:szCs w:val="21"/>
        </w:rPr>
        <w:t>……………..</w:t>
      </w:r>
      <w:proofErr w:type="gramEnd"/>
      <w:r w:rsidRPr="00F558BB">
        <w:rPr>
          <w:rFonts w:ascii="Times New Roman" w:hAnsi="Times New Roman" w:cs="Times New Roman"/>
          <w:sz w:val="21"/>
          <w:szCs w:val="21"/>
        </w:rPr>
        <w:t xml:space="preserve"> (</w:t>
      </w:r>
      <w:r w:rsidRPr="00F558BB">
        <w:rPr>
          <w:rFonts w:ascii="Times New Roman" w:hAnsi="Times New Roman" w:cs="Times New Roman"/>
          <w:i/>
          <w:sz w:val="21"/>
          <w:szCs w:val="21"/>
        </w:rPr>
        <w:t>Lütfen yazınız</w:t>
      </w:r>
      <w:r w:rsidRPr="00F558BB">
        <w:rPr>
          <w:rFonts w:ascii="Times New Roman" w:hAnsi="Times New Roman" w:cs="Times New Roman"/>
          <w:sz w:val="21"/>
          <w:szCs w:val="21"/>
        </w:rPr>
        <w:t>)</w:t>
      </w:r>
    </w:p>
    <w:p w14:paraId="7535D3F1" w14:textId="36C4699C" w:rsidR="00F558BB" w:rsidRPr="00F558BB" w:rsidRDefault="00F558BB" w:rsidP="00F558BB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F558BB">
        <w:rPr>
          <w:rFonts w:ascii="Times New Roman" w:hAnsi="Times New Roman" w:cs="Times New Roman"/>
          <w:b/>
          <w:sz w:val="21"/>
          <w:szCs w:val="21"/>
        </w:rPr>
        <w:t xml:space="preserve">Son bir yılda </w:t>
      </w:r>
      <w:r w:rsidR="003464DA">
        <w:rPr>
          <w:rFonts w:ascii="Times New Roman" w:hAnsi="Times New Roman" w:cs="Times New Roman"/>
          <w:b/>
          <w:sz w:val="21"/>
          <w:szCs w:val="21"/>
        </w:rPr>
        <w:t xml:space="preserve">üniversitemizde </w:t>
      </w:r>
      <w:r w:rsidRPr="00F558BB">
        <w:rPr>
          <w:rFonts w:ascii="Times New Roman" w:hAnsi="Times New Roman" w:cs="Times New Roman"/>
          <w:b/>
          <w:sz w:val="21"/>
          <w:szCs w:val="21"/>
        </w:rPr>
        <w:t xml:space="preserve">katıldığınız etkinlik sayısı: </w:t>
      </w:r>
      <w:proofErr w:type="gramStart"/>
      <w:r w:rsidRPr="00F558BB">
        <w:rPr>
          <w:rFonts w:ascii="Times New Roman" w:hAnsi="Times New Roman" w:cs="Times New Roman"/>
          <w:sz w:val="21"/>
          <w:szCs w:val="21"/>
        </w:rPr>
        <w:t>……………..</w:t>
      </w:r>
      <w:proofErr w:type="gramEnd"/>
      <w:r w:rsidRPr="00F558BB">
        <w:rPr>
          <w:rFonts w:ascii="Times New Roman" w:hAnsi="Times New Roman" w:cs="Times New Roman"/>
          <w:sz w:val="21"/>
          <w:szCs w:val="21"/>
        </w:rPr>
        <w:t xml:space="preserve"> (</w:t>
      </w:r>
      <w:r w:rsidRPr="00F558BB">
        <w:rPr>
          <w:rFonts w:ascii="Times New Roman" w:hAnsi="Times New Roman" w:cs="Times New Roman"/>
          <w:i/>
          <w:sz w:val="21"/>
          <w:szCs w:val="21"/>
        </w:rPr>
        <w:t>Lütfen yazınız</w:t>
      </w:r>
      <w:r w:rsidRPr="00F558BB">
        <w:rPr>
          <w:rFonts w:ascii="Times New Roman" w:hAnsi="Times New Roman" w:cs="Times New Roman"/>
          <w:sz w:val="21"/>
          <w:szCs w:val="21"/>
        </w:rPr>
        <w:t>)</w:t>
      </w:r>
    </w:p>
    <w:p w14:paraId="1B5CE631" w14:textId="77777777" w:rsidR="00440B5F" w:rsidRPr="00F558BB" w:rsidRDefault="00440B5F" w:rsidP="00F558BB">
      <w:pPr>
        <w:spacing w:after="60"/>
        <w:rPr>
          <w:rFonts w:ascii="Times New Roman" w:hAnsi="Times New Roman" w:cs="Times New Roman"/>
          <w:b/>
          <w:sz w:val="21"/>
          <w:szCs w:val="21"/>
        </w:rPr>
      </w:pPr>
      <w:r w:rsidRPr="00F558BB">
        <w:rPr>
          <w:rFonts w:ascii="Times New Roman" w:hAnsi="Times New Roman" w:cs="Times New Roman"/>
          <w:b/>
          <w:sz w:val="21"/>
          <w:szCs w:val="21"/>
        </w:rPr>
        <w:t xml:space="preserve">Etkinlik duyurularına ulaşım şekli: </w:t>
      </w:r>
    </w:p>
    <w:p w14:paraId="7336D81E" w14:textId="4504A3D5" w:rsidR="00440B5F" w:rsidRPr="00F558BB" w:rsidRDefault="004336DF" w:rsidP="00F558BB">
      <w:pPr>
        <w:rPr>
          <w:rFonts w:ascii="Times New Roman" w:hAnsi="Times New Roman" w:cs="Times New Roman"/>
          <w:sz w:val="21"/>
          <w:szCs w:val="21"/>
        </w:rPr>
      </w:pPr>
      <w:sdt>
        <w:sdtPr>
          <w:rPr>
            <w:rFonts w:ascii="Times New Roman" w:hAnsi="Times New Roman" w:cs="Times New Roman"/>
            <w:sz w:val="21"/>
            <w:szCs w:val="21"/>
          </w:rPr>
          <w:id w:val="628365840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Üniversitenin Web Sayfası        </w:t>
      </w:r>
      <w:sdt>
        <w:sdtPr>
          <w:rPr>
            <w:rFonts w:ascii="Times New Roman" w:hAnsi="Times New Roman" w:cs="Times New Roman"/>
            <w:sz w:val="21"/>
            <w:szCs w:val="21"/>
          </w:rPr>
          <w:id w:val="1350381677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Sosyal Medya         </w:t>
      </w:r>
      <w:sdt>
        <w:sdtPr>
          <w:rPr>
            <w:rFonts w:ascii="Times New Roman" w:hAnsi="Times New Roman" w:cs="Times New Roman"/>
            <w:sz w:val="21"/>
            <w:szCs w:val="21"/>
          </w:rPr>
          <w:id w:val="-724523947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 Sosyal Çevre          </w:t>
      </w:r>
      <w:sdt>
        <w:sdtPr>
          <w:rPr>
            <w:rFonts w:ascii="Times New Roman" w:hAnsi="Times New Roman" w:cs="Times New Roman"/>
            <w:sz w:val="21"/>
            <w:szCs w:val="21"/>
          </w:rPr>
          <w:id w:val="-431277469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 Kulüp Duyurusu         </w:t>
      </w:r>
      <w:sdt>
        <w:sdtPr>
          <w:rPr>
            <w:rFonts w:ascii="Times New Roman" w:hAnsi="Times New Roman" w:cs="Times New Roman"/>
            <w:sz w:val="21"/>
            <w:szCs w:val="21"/>
          </w:rPr>
          <w:id w:val="-1368064854"/>
        </w:sdtPr>
        <w:sdtEndPr/>
        <w:sdtContent>
          <w:r w:rsidR="00440B5F" w:rsidRPr="00F558B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40B5F" w:rsidRPr="00F558BB">
        <w:rPr>
          <w:rFonts w:ascii="Times New Roman" w:hAnsi="Times New Roman" w:cs="Times New Roman"/>
          <w:sz w:val="21"/>
          <w:szCs w:val="21"/>
        </w:rPr>
        <w:t xml:space="preserve"> Diğer</w:t>
      </w:r>
      <w:r w:rsidR="00440B5F" w:rsidRPr="00F558B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tbl>
      <w:tblPr>
        <w:tblStyle w:val="TabloKlavuzu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03"/>
        <w:gridCol w:w="707"/>
        <w:gridCol w:w="708"/>
        <w:gridCol w:w="708"/>
        <w:gridCol w:w="708"/>
        <w:gridCol w:w="706"/>
      </w:tblGrid>
      <w:tr w:rsidR="00F558BB" w:rsidRPr="00F558BB" w14:paraId="48CA54B2" w14:textId="77777777" w:rsidTr="00F558BB">
        <w:trPr>
          <w:cantSplit/>
          <w:trHeight w:val="1038"/>
        </w:trPr>
        <w:tc>
          <w:tcPr>
            <w:tcW w:w="3165" w:type="pct"/>
            <w:vAlign w:val="center"/>
          </w:tcPr>
          <w:p w14:paraId="1D237E23" w14:textId="67F1CA5A" w:rsidR="00517723" w:rsidRPr="00F558BB" w:rsidRDefault="00517723" w:rsidP="003F258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7" w:type="pct"/>
            <w:textDirection w:val="btLr"/>
          </w:tcPr>
          <w:p w14:paraId="75AAC41A" w14:textId="6FE9AAEE" w:rsidR="00517723" w:rsidRPr="00F558BB" w:rsidRDefault="00440B5F" w:rsidP="00F558B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Hiçbir </w:t>
            </w:r>
            <w:r w:rsidR="00F558BB"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Z</w:t>
            </w:r>
            <w:r w:rsidR="008B077C"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aman</w:t>
            </w:r>
          </w:p>
        </w:tc>
        <w:tc>
          <w:tcPr>
            <w:tcW w:w="367" w:type="pct"/>
            <w:textDirection w:val="btLr"/>
          </w:tcPr>
          <w:p w14:paraId="33320CE9" w14:textId="6D32C31D" w:rsidR="00517723" w:rsidRPr="00F558BB" w:rsidRDefault="00440B5F" w:rsidP="00F558B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Nadiren</w:t>
            </w:r>
          </w:p>
        </w:tc>
        <w:tc>
          <w:tcPr>
            <w:tcW w:w="367" w:type="pct"/>
            <w:textDirection w:val="btLr"/>
          </w:tcPr>
          <w:p w14:paraId="22261D0A" w14:textId="7DA59EBB" w:rsidR="00517723" w:rsidRPr="00F558BB" w:rsidRDefault="000F1362" w:rsidP="00F558B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Bazen</w:t>
            </w:r>
          </w:p>
        </w:tc>
        <w:tc>
          <w:tcPr>
            <w:tcW w:w="367" w:type="pct"/>
            <w:textDirection w:val="btLr"/>
          </w:tcPr>
          <w:p w14:paraId="2B34CCAB" w14:textId="4FE2EC70" w:rsidR="00517723" w:rsidRPr="00F558BB" w:rsidRDefault="00440B5F" w:rsidP="00F558B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Çoğu Zaman</w:t>
            </w:r>
          </w:p>
        </w:tc>
        <w:tc>
          <w:tcPr>
            <w:tcW w:w="366" w:type="pct"/>
            <w:textDirection w:val="btLr"/>
          </w:tcPr>
          <w:p w14:paraId="239C9344" w14:textId="3F4178FA" w:rsidR="00517723" w:rsidRPr="00F558BB" w:rsidRDefault="00440B5F" w:rsidP="00F558B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>Her</w:t>
            </w:r>
            <w:r w:rsidR="008B077C" w:rsidRPr="00F558B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zaman</w:t>
            </w:r>
          </w:p>
        </w:tc>
      </w:tr>
      <w:tr w:rsidR="00F558BB" w:rsidRPr="00F558BB" w14:paraId="7182536A" w14:textId="77777777" w:rsidTr="00F558BB">
        <w:trPr>
          <w:trHeight w:val="340"/>
        </w:trPr>
        <w:tc>
          <w:tcPr>
            <w:tcW w:w="3165" w:type="pct"/>
          </w:tcPr>
          <w:p w14:paraId="152004F6" w14:textId="154BDAE2" w:rsidR="00517723" w:rsidRPr="003464DA" w:rsidRDefault="003464DA" w:rsidP="00F558BB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sz w:val="22"/>
                <w:szCs w:val="22"/>
              </w:rPr>
            </w:pPr>
            <w:r w:rsidRPr="003464DA">
              <w:rPr>
                <w:sz w:val="22"/>
                <w:szCs w:val="22"/>
              </w:rPr>
              <w:t xml:space="preserve">Üniversitemizde çeşitli kültürel ve sanatsal faaliyetler (konferans, </w:t>
            </w:r>
            <w:proofErr w:type="spellStart"/>
            <w:r w:rsidRPr="003464DA">
              <w:rPr>
                <w:sz w:val="22"/>
                <w:szCs w:val="22"/>
              </w:rPr>
              <w:t>çalıştay</w:t>
            </w:r>
            <w:proofErr w:type="spellEnd"/>
            <w:r w:rsidRPr="003464DA">
              <w:rPr>
                <w:sz w:val="22"/>
                <w:szCs w:val="22"/>
              </w:rPr>
              <w:t>, kurs, söyleşi, sergi, tiyatro, gezi vb.) yürütülmektedir.</w:t>
            </w:r>
          </w:p>
        </w:tc>
        <w:tc>
          <w:tcPr>
            <w:tcW w:w="367" w:type="pct"/>
            <w:vAlign w:val="center"/>
          </w:tcPr>
          <w:p w14:paraId="086B121C" w14:textId="416FB311" w:rsidR="00517723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0EA26D41" w14:textId="20997034" w:rsidR="00517723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0846091E" w14:textId="00A929B2" w:rsidR="00517723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01D887B6" w14:textId="45F15E51" w:rsidR="00517723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6ADB135A" w14:textId="5008B6DA" w:rsidR="00517723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7437EFFD" w14:textId="77777777" w:rsidTr="00F558BB">
        <w:trPr>
          <w:trHeight w:val="340"/>
        </w:trPr>
        <w:tc>
          <w:tcPr>
            <w:tcW w:w="3165" w:type="pct"/>
          </w:tcPr>
          <w:p w14:paraId="0B7254C6" w14:textId="65395FAB" w:rsidR="00F558BB" w:rsidRPr="00F558BB" w:rsidRDefault="003464DA" w:rsidP="003464DA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Kültür hizmetleri müdürlüğünün</w:t>
            </w:r>
            <w:r w:rsidR="00F558BB" w:rsidRPr="00F558BB"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sz w:val="21"/>
                <w:szCs w:val="21"/>
                <w:lang w:eastAsia="en-US"/>
              </w:rPr>
              <w:t>düzenlediği etkinlikler ile</w:t>
            </w:r>
            <w:r w:rsidR="00F558BB" w:rsidRPr="00F558BB">
              <w:rPr>
                <w:sz w:val="21"/>
                <w:szCs w:val="21"/>
                <w:lang w:eastAsia="en-US"/>
              </w:rPr>
              <w:t xml:space="preserve"> ilgili bilgi ve duyuruya ulaşabiliyorum</w:t>
            </w:r>
            <w:r>
              <w:rPr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67" w:type="pct"/>
            <w:vAlign w:val="center"/>
          </w:tcPr>
          <w:p w14:paraId="3C2AF610" w14:textId="57C8FBDF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572E9E40" w14:textId="54737F2A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3279E04E" w14:textId="6DE25056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089EEF20" w14:textId="1E30EA88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5448497C" w14:textId="55A21D7A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44E7A1D7" w14:textId="77777777" w:rsidTr="00F558BB">
        <w:trPr>
          <w:trHeight w:val="340"/>
        </w:trPr>
        <w:tc>
          <w:tcPr>
            <w:tcW w:w="3165" w:type="pct"/>
          </w:tcPr>
          <w:p w14:paraId="20FEA3DD" w14:textId="74671416" w:rsidR="00F558BB" w:rsidRPr="00F558BB" w:rsidRDefault="003464DA" w:rsidP="003464DA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Kültür hizmetleri müdürlüğünde</w:t>
            </w:r>
            <w:r w:rsidR="00F558BB" w:rsidRPr="00F558BB">
              <w:rPr>
                <w:sz w:val="21"/>
                <w:szCs w:val="21"/>
                <w:lang w:eastAsia="en-US"/>
              </w:rPr>
              <w:t xml:space="preserve"> sorunlarıma çözüm bulabiliyorum.</w:t>
            </w:r>
          </w:p>
        </w:tc>
        <w:tc>
          <w:tcPr>
            <w:tcW w:w="367" w:type="pct"/>
            <w:vAlign w:val="center"/>
          </w:tcPr>
          <w:p w14:paraId="63E11EF0" w14:textId="4751A265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4E6CCC3B" w14:textId="21CFC4B3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3EE3D49E" w14:textId="3AB9CFDC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45607B6D" w14:textId="0567F3AE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216BF01F" w14:textId="7FFC1BFF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2DB0D4EF" w14:textId="77777777" w:rsidTr="00F558BB">
        <w:trPr>
          <w:trHeight w:val="340"/>
        </w:trPr>
        <w:tc>
          <w:tcPr>
            <w:tcW w:w="3165" w:type="pct"/>
          </w:tcPr>
          <w:p w14:paraId="05388103" w14:textId="68D92B99" w:rsidR="00F558BB" w:rsidRPr="003464DA" w:rsidRDefault="003464DA" w:rsidP="003464DA">
            <w:pPr>
              <w:pStyle w:val="ListeParagraf"/>
              <w:numPr>
                <w:ilvl w:val="0"/>
                <w:numId w:val="1"/>
              </w:numPr>
              <w:ind w:left="317" w:hanging="317"/>
              <w:rPr>
                <w:sz w:val="22"/>
                <w:szCs w:val="22"/>
              </w:rPr>
            </w:pPr>
            <w:r w:rsidRPr="003464DA">
              <w:rPr>
                <w:sz w:val="22"/>
                <w:szCs w:val="22"/>
              </w:rPr>
              <w:t xml:space="preserve">Kültür hizmetleri müdürlüğünün </w:t>
            </w:r>
            <w:r>
              <w:rPr>
                <w:sz w:val="22"/>
                <w:szCs w:val="22"/>
              </w:rPr>
              <w:t xml:space="preserve">düzenlediği </w:t>
            </w:r>
            <w:r w:rsidRPr="003464DA">
              <w:rPr>
                <w:sz w:val="22"/>
                <w:szCs w:val="22"/>
              </w:rPr>
              <w:t>öğrenci kulübü, kurs, atöl</w:t>
            </w:r>
            <w:r>
              <w:rPr>
                <w:sz w:val="22"/>
                <w:szCs w:val="22"/>
              </w:rPr>
              <w:t>y</w:t>
            </w:r>
            <w:r w:rsidRPr="003464DA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vb. faaliyetleri</w:t>
            </w:r>
            <w:r w:rsidRPr="003464DA">
              <w:rPr>
                <w:sz w:val="22"/>
                <w:szCs w:val="22"/>
              </w:rPr>
              <w:t xml:space="preserve"> faydalı buluyorum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7" w:type="pct"/>
            <w:vAlign w:val="center"/>
          </w:tcPr>
          <w:p w14:paraId="63BA03A3" w14:textId="05CAF1E9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722A8337" w14:textId="55AF3D40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63F8D09C" w14:textId="3ECDB6A3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5B67E5C9" w14:textId="74E464C0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3BE72630" w14:textId="78FA1C46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3412930F" w14:textId="77777777" w:rsidTr="00F558BB">
        <w:trPr>
          <w:trHeight w:val="340"/>
        </w:trPr>
        <w:tc>
          <w:tcPr>
            <w:tcW w:w="3165" w:type="pct"/>
          </w:tcPr>
          <w:p w14:paraId="73E591F6" w14:textId="4D049433" w:rsidR="00F558BB" w:rsidRPr="00F558BB" w:rsidRDefault="003464DA" w:rsidP="003464DA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Kültür </w:t>
            </w:r>
            <w:r w:rsidRPr="003464DA">
              <w:rPr>
                <w:sz w:val="22"/>
                <w:szCs w:val="22"/>
              </w:rPr>
              <w:t>hizmetleri müdürlüğünün</w:t>
            </w:r>
            <w:r w:rsidR="00F558BB" w:rsidRPr="00F558BB">
              <w:rPr>
                <w:sz w:val="21"/>
                <w:szCs w:val="21"/>
                <w:lang w:eastAsia="en-US"/>
              </w:rPr>
              <w:t xml:space="preserve"> iletişim imkânlarını (e-posta, duyurular, sosyal medya vb.) yeterli bu</w:t>
            </w:r>
            <w:bookmarkStart w:id="0" w:name="_GoBack"/>
            <w:bookmarkEnd w:id="0"/>
            <w:r w:rsidR="00F558BB" w:rsidRPr="00F558BB">
              <w:rPr>
                <w:sz w:val="21"/>
                <w:szCs w:val="21"/>
                <w:lang w:eastAsia="en-US"/>
              </w:rPr>
              <w:t>luyorum.</w:t>
            </w:r>
          </w:p>
        </w:tc>
        <w:tc>
          <w:tcPr>
            <w:tcW w:w="367" w:type="pct"/>
            <w:vAlign w:val="center"/>
          </w:tcPr>
          <w:p w14:paraId="491D92F6" w14:textId="789746D2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0E9BC64E" w14:textId="5E84EEBB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09135723" w14:textId="2CC7734C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4602810D" w14:textId="7A9EEBA5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691DB76C" w14:textId="3DC30C42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0EF5F897" w14:textId="77777777" w:rsidTr="00F558BB">
        <w:trPr>
          <w:trHeight w:val="340"/>
        </w:trPr>
        <w:tc>
          <w:tcPr>
            <w:tcW w:w="3165" w:type="pct"/>
          </w:tcPr>
          <w:p w14:paraId="47A084B5" w14:textId="46F817E0" w:rsidR="00F558BB" w:rsidRPr="001B48F9" w:rsidRDefault="001B48F9" w:rsidP="001B48F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color w:val="202124"/>
                <w:spacing w:val="2"/>
                <w:sz w:val="22"/>
                <w:szCs w:val="22"/>
                <w:shd w:val="clear" w:color="auto" w:fill="FFFFFF"/>
              </w:rPr>
            </w:pPr>
            <w:r w:rsidRPr="001B48F9">
              <w:rPr>
                <w:sz w:val="22"/>
                <w:szCs w:val="22"/>
              </w:rPr>
              <w:t>Kültür-sanat etkinliklerinin düzenlend</w:t>
            </w:r>
            <w:r>
              <w:rPr>
                <w:sz w:val="22"/>
                <w:szCs w:val="22"/>
              </w:rPr>
              <w:t xml:space="preserve">iği salonlar fiziksel </w:t>
            </w:r>
            <w:r w:rsidRPr="001B48F9">
              <w:rPr>
                <w:sz w:val="22"/>
                <w:szCs w:val="22"/>
              </w:rPr>
              <w:t>açıdan etkinliğe uygun seçilmektedir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7" w:type="pct"/>
            <w:vAlign w:val="center"/>
          </w:tcPr>
          <w:p w14:paraId="741000EC" w14:textId="7EBA086E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25005087" w14:textId="41E2569A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181E0903" w14:textId="2321287D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534C73E2" w14:textId="4A1B1562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37067CFE" w14:textId="0C101F81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F558BB" w:rsidRPr="00F558BB" w14:paraId="5B959B3F" w14:textId="77777777" w:rsidTr="00F558BB">
        <w:trPr>
          <w:trHeight w:val="340"/>
        </w:trPr>
        <w:tc>
          <w:tcPr>
            <w:tcW w:w="3165" w:type="pct"/>
          </w:tcPr>
          <w:p w14:paraId="0D4E63F1" w14:textId="67722906" w:rsidR="00F558BB" w:rsidRPr="00F558BB" w:rsidRDefault="001B48F9" w:rsidP="001B48F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color w:val="202124"/>
                <w:spacing w:val="2"/>
                <w:sz w:val="21"/>
                <w:szCs w:val="21"/>
                <w:shd w:val="clear" w:color="auto" w:fill="FFFFFF"/>
              </w:rPr>
            </w:pPr>
            <w:r w:rsidRPr="001B48F9">
              <w:rPr>
                <w:sz w:val="22"/>
                <w:szCs w:val="22"/>
              </w:rPr>
              <w:t xml:space="preserve">Kültür-sanat etkinliklerinin </w:t>
            </w:r>
            <w:r>
              <w:rPr>
                <w:sz w:val="22"/>
                <w:szCs w:val="22"/>
              </w:rPr>
              <w:t>düzenlendiği tarih ve saatler</w:t>
            </w:r>
            <w:r w:rsidRPr="001B4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katılımcılara </w:t>
            </w:r>
            <w:r w:rsidRPr="001B48F9">
              <w:rPr>
                <w:sz w:val="22"/>
                <w:szCs w:val="22"/>
              </w:rPr>
              <w:t xml:space="preserve">uygun </w:t>
            </w:r>
            <w:r>
              <w:rPr>
                <w:sz w:val="22"/>
                <w:szCs w:val="22"/>
              </w:rPr>
              <w:t>şekilde planlanmaktadır.</w:t>
            </w:r>
          </w:p>
        </w:tc>
        <w:tc>
          <w:tcPr>
            <w:tcW w:w="367" w:type="pct"/>
            <w:vAlign w:val="center"/>
          </w:tcPr>
          <w:p w14:paraId="135CD90A" w14:textId="6195559A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367" w:type="pct"/>
            <w:vAlign w:val="center"/>
          </w:tcPr>
          <w:p w14:paraId="6BFF08DB" w14:textId="3901E88F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367" w:type="pct"/>
            <w:vAlign w:val="center"/>
          </w:tcPr>
          <w:p w14:paraId="3203AA8D" w14:textId="19439A35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367" w:type="pct"/>
            <w:vAlign w:val="center"/>
          </w:tcPr>
          <w:p w14:paraId="51B2B9C4" w14:textId="517F9814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366" w:type="pct"/>
            <w:vAlign w:val="center"/>
          </w:tcPr>
          <w:p w14:paraId="508D662D" w14:textId="26FA1348" w:rsidR="00F558BB" w:rsidRPr="00F558BB" w:rsidRDefault="00F558BB" w:rsidP="00F558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58B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</w:tbl>
    <w:p w14:paraId="392B78E2" w14:textId="78F094A2" w:rsidR="00440B5F" w:rsidRDefault="00440B5F" w:rsidP="00F558BB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58BB" w14:paraId="2703CD4B" w14:textId="77777777" w:rsidTr="00F558BB">
        <w:tc>
          <w:tcPr>
            <w:tcW w:w="9628" w:type="dxa"/>
          </w:tcPr>
          <w:p w14:paraId="26A21EF8" w14:textId="77777777" w:rsidR="00F558BB" w:rsidRPr="00562690" w:rsidRDefault="00F558BB" w:rsidP="00F558BB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6269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Eklemek İstedikleriniz:</w:t>
            </w:r>
          </w:p>
          <w:p w14:paraId="6A5DAEB2" w14:textId="0DE5B115" w:rsidR="00F558BB" w:rsidRDefault="00F558BB" w:rsidP="00F558BB">
            <w:pPr>
              <w:spacing w:after="60"/>
            </w:pPr>
            <w:proofErr w:type="gramStart"/>
            <w:r w:rsidRPr="00F558BB">
              <w:rPr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</w:t>
            </w:r>
            <w:r w:rsidRPr="00F558BB"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</w:t>
            </w:r>
            <w:r w:rsidRPr="00F558BB">
              <w:rPr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……………..</w:t>
            </w:r>
            <w:proofErr w:type="gramEnd"/>
          </w:p>
        </w:tc>
      </w:tr>
    </w:tbl>
    <w:p w14:paraId="40830B94" w14:textId="77777777" w:rsidR="00440B5F" w:rsidRPr="00517723" w:rsidRDefault="00440B5F" w:rsidP="00517723"/>
    <w:sectPr w:rsidR="00440B5F" w:rsidRPr="00517723" w:rsidSect="00F558B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3D6D" w14:textId="77777777" w:rsidR="004336DF" w:rsidRDefault="004336DF" w:rsidP="00517723">
      <w:pPr>
        <w:spacing w:after="0" w:line="240" w:lineRule="auto"/>
      </w:pPr>
      <w:r>
        <w:separator/>
      </w:r>
    </w:p>
  </w:endnote>
  <w:endnote w:type="continuationSeparator" w:id="0">
    <w:p w14:paraId="7A4CA1E0" w14:textId="77777777" w:rsidR="004336DF" w:rsidRDefault="004336DF" w:rsidP="0051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21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E1755" w14:textId="503A2036" w:rsidR="00CB56F6" w:rsidRDefault="00B52245" w:rsidP="00CB56F6">
            <w:pPr>
              <w:pStyle w:val="AltBilgi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SKS</w:t>
            </w:r>
            <w:r w:rsidR="008B077C">
              <w:rPr>
                <w:rFonts w:ascii="Times New Roman" w:eastAsia="Times New Roman" w:hAnsi="Times New Roman" w:cs="Times New Roman"/>
                <w:sz w:val="20"/>
                <w:szCs w:val="20"/>
              </w:rPr>
              <w:t>-FRM-547/0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647214EF" w14:textId="373BB216" w:rsidR="00CB56F6" w:rsidRDefault="004E768D">
            <w:pPr>
              <w:pStyle w:val="AltBilgi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Sayfa </w:t>
            </w:r>
            <w:r w:rsidR="00981D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81DCB">
              <w:rPr>
                <w:b/>
                <w:bCs/>
                <w:sz w:val="24"/>
                <w:szCs w:val="24"/>
              </w:rPr>
              <w:fldChar w:fldCharType="separate"/>
            </w:r>
            <w:r w:rsidR="00B52245">
              <w:rPr>
                <w:b/>
                <w:bCs/>
                <w:noProof/>
              </w:rPr>
              <w:t>1</w:t>
            </w:r>
            <w:r w:rsidR="00981D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981D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81DCB">
              <w:rPr>
                <w:b/>
                <w:bCs/>
                <w:sz w:val="24"/>
                <w:szCs w:val="24"/>
              </w:rPr>
              <w:fldChar w:fldCharType="separate"/>
            </w:r>
            <w:r w:rsidR="00B52245">
              <w:rPr>
                <w:b/>
                <w:bCs/>
                <w:noProof/>
              </w:rPr>
              <w:t>1</w:t>
            </w:r>
            <w:r w:rsidR="00981DCB">
              <w:rPr>
                <w:b/>
                <w:bCs/>
                <w:sz w:val="24"/>
                <w:szCs w:val="24"/>
              </w:rPr>
              <w:fldChar w:fldCharType="end"/>
            </w:r>
          </w:p>
          <w:p w14:paraId="0799F4D0" w14:textId="77777777" w:rsidR="004E768D" w:rsidRDefault="004336DF">
            <w:pPr>
              <w:pStyle w:val="AltBilgi"/>
              <w:jc w:val="right"/>
            </w:pPr>
          </w:p>
        </w:sdtContent>
      </w:sdt>
    </w:sdtContent>
  </w:sdt>
  <w:p w14:paraId="385176D3" w14:textId="77777777" w:rsidR="001A3F64" w:rsidRDefault="001A3F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37768" w14:textId="77777777" w:rsidR="004336DF" w:rsidRDefault="004336DF" w:rsidP="00517723">
      <w:pPr>
        <w:spacing w:after="0" w:line="240" w:lineRule="auto"/>
      </w:pPr>
      <w:r>
        <w:separator/>
      </w:r>
    </w:p>
  </w:footnote>
  <w:footnote w:type="continuationSeparator" w:id="0">
    <w:p w14:paraId="1421C5D0" w14:textId="77777777" w:rsidR="004336DF" w:rsidRDefault="004336DF" w:rsidP="0051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8"/>
      <w:gridCol w:w="9222"/>
    </w:tblGrid>
    <w:tr w:rsidR="00517723" w:rsidRPr="007F47BF" w14:paraId="7B52C4CB" w14:textId="77777777" w:rsidTr="00491E1A">
      <w:trPr>
        <w:cantSplit/>
        <w:trHeight w:val="1248"/>
      </w:trPr>
      <w:tc>
        <w:tcPr>
          <w:tcW w:w="762" w:type="pct"/>
          <w:vAlign w:val="center"/>
        </w:tcPr>
        <w:p w14:paraId="24661FB9" w14:textId="77777777" w:rsidR="00517723" w:rsidRPr="007F47BF" w:rsidRDefault="005203E1" w:rsidP="00491E1A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DCB89BE" wp14:editId="04702ECB">
                <wp:extent cx="914400" cy="9448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14:paraId="7CDBB97F" w14:textId="77777777" w:rsidR="00517723" w:rsidRPr="007F47BF" w:rsidRDefault="00517723" w:rsidP="00491E1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14:paraId="14682D4F" w14:textId="77777777" w:rsidR="00517723" w:rsidRPr="007F47BF" w:rsidRDefault="00517723" w:rsidP="00517723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 xml:space="preserve"> SAĞLIK KÜLTÜR VE SPOR DAİRE BAŞKANLIĞI</w:t>
          </w:r>
        </w:p>
        <w:p w14:paraId="7B9EE006" w14:textId="77777777" w:rsidR="00517723" w:rsidRPr="007F47BF" w:rsidRDefault="00517723" w:rsidP="00517723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>KÜLTÜR HİZMETLERİ MÜDÜRLÜĞÜ</w:t>
          </w:r>
        </w:p>
        <w:p w14:paraId="19054C74" w14:textId="3B773143" w:rsidR="00517723" w:rsidRPr="007F47BF" w:rsidRDefault="009F2257" w:rsidP="005177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ÖĞRENCİ </w:t>
          </w:r>
          <w:r w:rsidR="00517723" w:rsidRPr="007F47BF">
            <w:rPr>
              <w:rFonts w:ascii="Times New Roman" w:hAnsi="Times New Roman" w:cs="Times New Roman"/>
              <w:b/>
              <w:sz w:val="32"/>
              <w:szCs w:val="32"/>
            </w:rPr>
            <w:t xml:space="preserve">MEMNUNİYET ANKETİ </w:t>
          </w:r>
        </w:p>
      </w:tc>
    </w:tr>
  </w:tbl>
  <w:p w14:paraId="3154AAF7" w14:textId="77777777" w:rsidR="00517723" w:rsidRPr="007F47BF" w:rsidRDefault="0051772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46CD"/>
    <w:multiLevelType w:val="hybridMultilevel"/>
    <w:tmpl w:val="354C26A8"/>
    <w:lvl w:ilvl="0" w:tplc="56D455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23"/>
    <w:rsid w:val="0001508C"/>
    <w:rsid w:val="000466B9"/>
    <w:rsid w:val="000F1362"/>
    <w:rsid w:val="000F74ED"/>
    <w:rsid w:val="0010317B"/>
    <w:rsid w:val="00165BED"/>
    <w:rsid w:val="00171A7F"/>
    <w:rsid w:val="00175426"/>
    <w:rsid w:val="001A3F64"/>
    <w:rsid w:val="001A60D1"/>
    <w:rsid w:val="001B249F"/>
    <w:rsid w:val="001B48F9"/>
    <w:rsid w:val="00262B0F"/>
    <w:rsid w:val="002A3A0E"/>
    <w:rsid w:val="0034293E"/>
    <w:rsid w:val="003464DA"/>
    <w:rsid w:val="003A588F"/>
    <w:rsid w:val="003C4542"/>
    <w:rsid w:val="003F2582"/>
    <w:rsid w:val="004336DF"/>
    <w:rsid w:val="00440B5F"/>
    <w:rsid w:val="004D4D66"/>
    <w:rsid w:val="004E768D"/>
    <w:rsid w:val="004F380B"/>
    <w:rsid w:val="00505ECD"/>
    <w:rsid w:val="00517723"/>
    <w:rsid w:val="005203E1"/>
    <w:rsid w:val="00556A32"/>
    <w:rsid w:val="00556E5F"/>
    <w:rsid w:val="00562690"/>
    <w:rsid w:val="00575660"/>
    <w:rsid w:val="005B7AA4"/>
    <w:rsid w:val="005D358C"/>
    <w:rsid w:val="00612D63"/>
    <w:rsid w:val="00666F9C"/>
    <w:rsid w:val="006679C5"/>
    <w:rsid w:val="00667CD2"/>
    <w:rsid w:val="006C7BAE"/>
    <w:rsid w:val="006F3C1E"/>
    <w:rsid w:val="007A5E78"/>
    <w:rsid w:val="007F47BF"/>
    <w:rsid w:val="0081318C"/>
    <w:rsid w:val="00833AFC"/>
    <w:rsid w:val="00894636"/>
    <w:rsid w:val="008B077C"/>
    <w:rsid w:val="00923BD8"/>
    <w:rsid w:val="00981DCB"/>
    <w:rsid w:val="009F2257"/>
    <w:rsid w:val="009F4AE5"/>
    <w:rsid w:val="00A0401A"/>
    <w:rsid w:val="00A07F47"/>
    <w:rsid w:val="00A373AA"/>
    <w:rsid w:val="00A73E36"/>
    <w:rsid w:val="00AC2709"/>
    <w:rsid w:val="00B17632"/>
    <w:rsid w:val="00B4569B"/>
    <w:rsid w:val="00B52245"/>
    <w:rsid w:val="00B64F29"/>
    <w:rsid w:val="00BA4DE2"/>
    <w:rsid w:val="00BC28EC"/>
    <w:rsid w:val="00C96445"/>
    <w:rsid w:val="00CB54E0"/>
    <w:rsid w:val="00CB56F6"/>
    <w:rsid w:val="00CD0B81"/>
    <w:rsid w:val="00D03521"/>
    <w:rsid w:val="00D0762F"/>
    <w:rsid w:val="00DB6B5F"/>
    <w:rsid w:val="00DC3BF6"/>
    <w:rsid w:val="00E81F03"/>
    <w:rsid w:val="00E951E8"/>
    <w:rsid w:val="00F5100D"/>
    <w:rsid w:val="00F558BB"/>
    <w:rsid w:val="00F55D53"/>
    <w:rsid w:val="00F673FE"/>
    <w:rsid w:val="00F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A481E"/>
  <w15:docId w15:val="{4D2BD987-2710-4EB5-8082-B530E2FF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1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17723"/>
  </w:style>
  <w:style w:type="paragraph" w:styleId="AltBilgi">
    <w:name w:val="footer"/>
    <w:basedOn w:val="Normal"/>
    <w:link w:val="AltBilgiChar"/>
    <w:uiPriority w:val="99"/>
    <w:unhideWhenUsed/>
    <w:rsid w:val="0051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723"/>
  </w:style>
  <w:style w:type="paragraph" w:styleId="BalonMetni">
    <w:name w:val="Balloon Text"/>
    <w:basedOn w:val="Normal"/>
    <w:link w:val="BalonMetniChar"/>
    <w:uiPriority w:val="99"/>
    <w:semiHidden/>
    <w:unhideWhenUsed/>
    <w:rsid w:val="0051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7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1772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7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eebirdformviewercomponentsquestionbaserequiredasterisk">
    <w:name w:val="freebirdformviewercomponentsquestionbaserequiredasterisk"/>
    <w:basedOn w:val="VarsaylanParagrafYazTipi"/>
    <w:rsid w:val="002A3A0E"/>
  </w:style>
  <w:style w:type="character" w:styleId="AklamaBavurusu">
    <w:name w:val="annotation reference"/>
    <w:basedOn w:val="VarsaylanParagrafYazTipi"/>
    <w:uiPriority w:val="99"/>
    <w:semiHidden/>
    <w:unhideWhenUsed/>
    <w:rsid w:val="00F558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58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58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58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5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yeni</cp:lastModifiedBy>
  <cp:revision>10</cp:revision>
  <cp:lastPrinted>2021-10-21T07:46:00Z</cp:lastPrinted>
  <dcterms:created xsi:type="dcterms:W3CDTF">2023-04-14T08:29:00Z</dcterms:created>
  <dcterms:modified xsi:type="dcterms:W3CDTF">2025-11-25T11:32:00Z</dcterms:modified>
</cp:coreProperties>
</file>